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c1d" w14:textId="d4e0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коммуникациялар және туризм министрлігінің Көліктік бақылау комитетінің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23 желтоқсан N 1322</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Қаулының атауындағы және мәтініндегі "Көлік және коммуникациялар министрлігінің" деген сөздер "Көлік, коммуникациялар және туризм министрлігінің" деген сөздермен ауыстырылды - ҚР Үкіметінің 1999.04.01. N 355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Елдің көлік-коммуникация кешені жүйесіндегі бақылау-қадағалау функцияларын реттеу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Азаматтық авиация мен эксперименттік авиация әуе кемелерінің ұшу қауіпсіздігін қадағалау жөніндегі мемлекеттік авиация инспекциясы (Мемавиақадағалау), Кеме қатынасы мен теңізде жүзудің қауіпсіздігі бас инспекциясы Жоғары Ертіс кеме қатынасы қауіпсіздігі бассейндік инспекциясы, Қазақстан Республикасы Көлік, коммуникациялар және туризм министрлігінің жанындағы Қазақстан Республикасының Теңіз және өзен регистрі, Қазақстан Республикасының Көлік, коммуникациялар және туризм министрлігі Қазақстан Республикасының Көлік инспекциясы, Республикалық мемлекеттік электр байланысы инспекциясы, "Қазақстан Республикасының радио жиілігі спектрін тарату мен пайдалану жөніндегі бюро" республикалық мемлекеттік қазыналық кәсіпорны, оларды біріктіру жолымен Қазақстан Республикасының Көліктік бақылау комитеті болып қайта ұйымдастырылсын.  </w:t>
      </w:r>
      <w:r>
        <w:br/>
      </w:r>
      <w:r>
        <w:rPr>
          <w:rFonts w:ascii="Times New Roman"/>
          <w:b w:val="false"/>
          <w:i w:val="false"/>
          <w:color w:val="000000"/>
          <w:sz w:val="28"/>
        </w:rPr>
        <w:t xml:space="preserve">
      2.&lt;*&gt;  </w:t>
      </w:r>
      <w:r>
        <w:br/>
      </w:r>
      <w:r>
        <w:rPr>
          <w:rFonts w:ascii="Times New Roman"/>
          <w:b w:val="false"/>
          <w:i w:val="false"/>
          <w:color w:val="000000"/>
          <w:sz w:val="28"/>
        </w:rPr>
        <w:t>
</w:t>
      </w:r>
      <w:r>
        <w:rPr>
          <w:rFonts w:ascii="Times New Roman"/>
          <w:b w:val="false"/>
          <w:i w:val="false"/>
          <w:color w:val="ff0000"/>
          <w:sz w:val="28"/>
        </w:rPr>
        <w:t xml:space="preserve">       ЕСКЕРТУ.2-тармақ күшін жойды - ҚР Үкіметінің 1999.09.08. N 1334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Қосымшаға сәйкес Қазақстан Республикасы Үкіметінің кейбір шешімдеріне өзгерістер мен толықтырулар бекітілсін.  </w:t>
      </w:r>
      <w:r>
        <w:br/>
      </w:r>
      <w:r>
        <w:rPr>
          <w:rFonts w:ascii="Times New Roman"/>
          <w:b w:val="false"/>
          <w:i w:val="false"/>
          <w:color w:val="000000"/>
          <w:sz w:val="28"/>
        </w:rPr>
        <w:t xml:space="preserve">
      4. Мыналардың күші жойылған деп танылсын:  </w:t>
      </w:r>
      <w:r>
        <w:br/>
      </w:r>
      <w:r>
        <w:rPr>
          <w:rFonts w:ascii="Times New Roman"/>
          <w:b w:val="false"/>
          <w:i w:val="false"/>
          <w:color w:val="000000"/>
          <w:sz w:val="28"/>
        </w:rPr>
        <w:t>
      1) Қазақстан Республикасы Министрлер Кабинетінің "Қазақстан Республикасы Көлік, коммуникациялар және туризм министрлігінің Көлік инспекциясы туралы ережені бекіту туралы" 1993 жылғы 5 сәуірдегі N 257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1993 ж., N 10, 125-құжат);  </w:t>
      </w:r>
      <w:r>
        <w:br/>
      </w:r>
      <w:r>
        <w:rPr>
          <w:rFonts w:ascii="Times New Roman"/>
          <w:b w:val="false"/>
          <w:i w:val="false"/>
          <w:color w:val="000000"/>
          <w:sz w:val="28"/>
        </w:rPr>
        <w:t>
      2) Қазақстан Республикасы Үкіметінің "Қазақстан Республикасы Президентінің 1998 жылғы 27 сәуірдегі N 3928 Жарлығын іске асыру туралы" 1998 жылғы 9 шілдедегі N 651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1998 ж, N 22, 190-құжат);  </w:t>
      </w:r>
      <w:r>
        <w:br/>
      </w:r>
      <w:r>
        <w:rPr>
          <w:rFonts w:ascii="Times New Roman"/>
          <w:b w:val="false"/>
          <w:i w:val="false"/>
          <w:color w:val="000000"/>
          <w:sz w:val="28"/>
        </w:rPr>
        <w:t xml:space="preserve">
      3) Қазақстан Республикасы Үкіметінің "Қазақстан Республикасының Азаматтық және эксперименттік авиация әуе кемелерінің ұшу қауіпсіздігін қадағалау жөніндегі мемлекеттік авиациясы (Мемавиақадағалау) және Қазақстан Республикасының мемлекеттік авиациялық регистрі (Мемавиарегистр) туралы" 1998 жылғы 21 қаңтардағы N 31 қаулысының 1-тармағының екінші абзацы (Қазақстан Республикасының ПҮАЖ-ы, 1998 ж., N 1,9-құжат). </w:t>
      </w:r>
      <w:r>
        <w:br/>
      </w:r>
      <w:r>
        <w:rPr>
          <w:rFonts w:ascii="Times New Roman"/>
          <w:b w:val="false"/>
          <w:i w:val="false"/>
          <w:color w:val="000000"/>
          <w:sz w:val="28"/>
        </w:rPr>
        <w:t xml:space="preserve">
     5. Осы қаулы 1999 жылдың 1 қаңтарынан бастап күшіне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1998 жылғы 23 желтоқсандағы       </w:t>
      </w:r>
      <w:r>
        <w:br/>
      </w:r>
      <w:r>
        <w:rPr>
          <w:rFonts w:ascii="Times New Roman"/>
          <w:b w:val="false"/>
          <w:i w:val="false"/>
          <w:color w:val="000000"/>
          <w:sz w:val="28"/>
        </w:rPr>
        <w:t xml:space="preserve">
N 1322 қаулысына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кейбір шешімдеріне өзгерістер мен толықтырулар  </w:t>
      </w:r>
    </w:p>
    <w:bookmarkEnd w:id="2"/>
    <w:bookmarkStart w:name="z3" w:id="3"/>
    <w:p>
      <w:pPr>
        <w:spacing w:after="0"/>
        <w:ind w:left="0"/>
        <w:jc w:val="both"/>
      </w:pPr>
      <w:r>
        <w:rPr>
          <w:rFonts w:ascii="Times New Roman"/>
          <w:b w:val="false"/>
          <w:i w:val="false"/>
          <w:color w:val="000000"/>
          <w:sz w:val="28"/>
        </w:rPr>
        <w:t>       1. Қазақстан Республикасы Министрлер Кабинетінің "Қазақстан Республикасының аумағында радиоэлектрондық құралдары және жоғары жиіліктегі құрылғыларды алу, жобалау, жасау (орнату), пайдалану және шет елдерден әкелу тәртібі туралы ережені бекіту туралы" 1992 жылғы 9 қазандағы N 851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1992 ж., N 39, 588-құжат):  </w:t>
      </w:r>
      <w:r>
        <w:br/>
      </w:r>
      <w:r>
        <w:rPr>
          <w:rFonts w:ascii="Times New Roman"/>
          <w:b w:val="false"/>
          <w:i w:val="false"/>
          <w:color w:val="000000"/>
          <w:sz w:val="28"/>
        </w:rPr>
        <w:t xml:space="preserve">
      көрсетілген қаулымен бекітілген Қазақстан Республикасының аумағында радиоэлектрондық құралдары және жоғары жиіліктегі құрылғыларды алу, жобалау, жасау (орнату), пайдалану және шет елдерден әкелу тәртібі туралы ережеде:  </w:t>
      </w:r>
      <w:r>
        <w:br/>
      </w:r>
      <w:r>
        <w:rPr>
          <w:rFonts w:ascii="Times New Roman"/>
          <w:b w:val="false"/>
          <w:i w:val="false"/>
          <w:color w:val="000000"/>
          <w:sz w:val="28"/>
        </w:rPr>
        <w:t xml:space="preserve">
      мәтін бойынша "Қазақстан Республикасы Байланыс министрлігінің Мемлекеттік электр байланысы инспекциясының", "Қазақстан Республикасы Байланыс министрлігінің Мемлекеттік электр байланыс инспекциясымен" деген сөздер "Қазақстан Республикасы Көлік және коммуникациялар министрлігінің Көліктік бақылау комитетінің", "Қазақстан Республикасы Көлік және коммуникациялар министрлігінің Көліктік бақылау комитетімен" деген сөздермен ауыстырылсын;  </w:t>
      </w:r>
      <w:r>
        <w:br/>
      </w:r>
      <w:r>
        <w:rPr>
          <w:rFonts w:ascii="Times New Roman"/>
          <w:b w:val="false"/>
          <w:i w:val="false"/>
          <w:color w:val="000000"/>
          <w:sz w:val="28"/>
        </w:rPr>
        <w:t xml:space="preserve">
      14, 15, 16, 17, 18, 19-тармақтар алынып тасталсын.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2006.07.07. N  </w:t>
      </w:r>
      <w:r>
        <w:rPr>
          <w:rFonts w:ascii="Times New Roman"/>
          <w:b w:val="false"/>
          <w:i w:val="false"/>
          <w:color w:val="000000"/>
          <w:sz w:val="28"/>
        </w:rPr>
        <w:t xml:space="preserve">646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5-тармағының күші жойылды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2002 жылғы 21 мамырдағы N 543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6-тармағының күші жойылды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2004.09.29. N 998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ЕСКЕРТУ.7-тармағының күші жойылды - ҚР Үкіметінің 1999.09.13. N 1387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8.&lt;*&gt;  </w:t>
      </w:r>
      <w:r>
        <w:br/>
      </w:r>
      <w:r>
        <w:rPr>
          <w:rFonts w:ascii="Times New Roman"/>
          <w:b w:val="false"/>
          <w:i w:val="false"/>
          <w:color w:val="000000"/>
          <w:sz w:val="28"/>
        </w:rPr>
        <w:t xml:space="preserve">
     9.&lt;*&gt; </w:t>
      </w:r>
      <w:r>
        <w:br/>
      </w:r>
      <w:r>
        <w:rPr>
          <w:rFonts w:ascii="Times New Roman"/>
          <w:b w:val="false"/>
          <w:i w:val="false"/>
          <w:color w:val="000000"/>
          <w:sz w:val="28"/>
        </w:rPr>
        <w:t>
</w:t>
      </w:r>
      <w:r>
        <w:rPr>
          <w:rFonts w:ascii="Times New Roman"/>
          <w:b w:val="false"/>
          <w:i w:val="false"/>
          <w:color w:val="ff0000"/>
          <w:sz w:val="28"/>
        </w:rPr>
        <w:t xml:space="preserve">      ЕСКЕРТУ. 8-9-тармақтардың күші жойылды - ҚР Үкіметінің 1999.09.21. N 1433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Үкіметінің "Мемлекеттік мұқтаждықтар үшін радиожиілік спектрін пайдаланудың тәртібі туралы" 1998 жылғы 9 шілдедегі N 652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8-тармақтағы "Республикалық мемлекеттік электр байланысы инспекциясын" деген сөздер "Көліктік бақылау комитетін" деген сөздермен ауыстырылсын.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