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1d55" w14:textId="1e81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мұнай-газ" АҚ-ның акцияларын сатып алу-сату шарты жөніндегі кейбір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наурыз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1997 жылғы 11 мамырда Қазақстан Республикасы мен "Central Asia Petroleum Ltd." компаниясының арасында жасалған N 04/031-97 "Маңғыстау мұнай-газ" АҚ-ның акцияларын сатып алу-сату шарты (бұдан әрі - "Маңғыстау мұнай-газ" АҚ-ның акцияларын сатып алу-сату шарты) бойынша Қазақстан Республикасы қабылдаған міндеттемелерді орындау мақсатында және Қазақстан Республикасы Үкіметінің 1997 жылғы 28 мамырдағы N 897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P970897_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мен Мемлекеттік кіріс министрлігі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1997 жылғы 11 мамырда Қазақстан Республикасы Қаржы министрлігінің Жекешелендіру жөніндегі департаменті мен "Central Asia Petroleum Ltd." компаниясының арасында жасалған N 04/031-97 "Маңғыстау мұнай-газ" АҚ-ның акцияларын сатып алу-сату шартының 9.2-тармағы бойынша міндеттемелерді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мұнай-газ" АҚ-ның активтері сомасының пассивтері сомасынан асуын 129 507 мың АҚШ долларына бара-бар сомада теңгемен салықтық міндеттемелер мен кедендік төлемдердің есебіне өтеуді;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аумақтық органдардың "Маңғыстау мұнай-газ" АҚ-ның акцияларын сатып алу-сату шартының 9.2-тармағында көзделген өтемақыларды жүзеге асырудың тәртібін әзірлеуін және орындауға қабылдауын;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"Маңғыстау мұнай-газ" АҚ-ның 1998 жылғы 1 қаңтарға бюджеттің алдында пайда болған борыштарын өтеуді және "Маңғыстау мұнай-газ" АҚ-ның акцияларын сатып алу-сату шарты бойынша мәмілелердің аяқталуына қатысты 1998 жылғы 6 наурыздағы Хаттаманың шарттарына сәйкес 1998 жылғы 1 қаңтарда пайда болған өсім ақылар мен айыппұлдар бойынша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берешектерді өтеудің кестесін құжаттамалық растауды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орынбасары, Қаржы министрі О.Ә.Жандосовқа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