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6f56" w14:textId="cec6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сәуір N 390. Күші жойылды - Қазақстан республикасы Үкіметінің 1999.12.30. N 2030 қаулысымен. ~P9920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"Академик Қ.И.Сәтбаевты мәңгі есте қалдыру туралы" 1998 жылғы 14 сәуірдегі N 33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33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іске асыру мақсатында және оның туғанына 100 жыл толуына арналған мерейтой салтанатына дайындық пен оны өткізуге арналған шығыстардың бекітілген бірыңғай смета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ның әкіміне Теңдік аулында мектеп салуғ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резервінен 119 (бір жүз он тоғыз)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авлодар облысының әкіміне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қтау, білім және спорт министрлігімен бірлесіп 1999 жылы мектеп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нуын және пайдалануға қос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Қаржы министрлігі бөлі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ң мақсатты пайдаланылуын бақылауды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мбетова А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