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6d46" w14:textId="6606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"Бөбек" республикалық оқу-сауықтыру орталығы" республикалық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сәуір N 413. Атауы өзгерді - ҚР Үкіметінің 1999.12.02 N 1824 қаулысымен. ~P991824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кәсіпорындар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оқу-тәрбие орталығы" республикалық қазыналық кәсіпорны (бұдан әрі -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 министрлігі Кәсіпорынды мемлекеттік басқаруға уәкілеттік берілген орган, сондай-ақ Кәсіпорынға қатысты мемлекеттік меншік құқығы субъектісінің функцияларын жүзеге асырушы орган болып белгіленсін.&lt;*&gt;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өзгерді - ҚР Үкіметінің 1999.12.02 N 1824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нысанасы әлсіз, ауру балаларды, сондай-ақ экологиялық қолайсыз аймақтардың, әл-ауқаты төмен және көп балалы отбасыларының балаларын, балалар үйлеріндегі жетім балаларды тәрбиелеу, оқыту және сауықтыру болып айқындалсын.&lt;*&gt;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ЕСКЕРТУ. 3-тармақ жаңа редакцияда - ҚР Үкіметінің 1999.12.02 N 1824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балаларды сауықтыру-оңалту орталығы" республикалық қазыналық кәсіпорны таратылсын.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Денсаулық сақтау, білім және спорт министрлігі заңдарда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Кәсіпорынның жарғысын бекітсін және оны мемлекеттік тіркеуді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балаларды сауықтыру-оңалту орталығы" республикалық қазыналық кәсіпорнын таратуды жүргізсін және таратылған кәсіпорынның мүлкін құрылған кәсіпорынға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"Бөбек" республикалық оқу-сауықтыру орталығы" республикалық қазыналық кәсіпорны таратылатын "Республикалық балаларды сауықтыру-оңалту орталығы" республикалық қазыналық кәсіпорынның құқықтық мұрагері болып табылады;&lt;*&gt;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Кәсіпорынды 1999 жылы қаржыландыру "Балаларды оңалту" бюджеттік бағдарламасы бойынша көзделген қаражаттың шегінде жүргізіледі деп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Кәсiпорынды қаржыландыру республикалық бюджеттен және заңдармен тиым салынбаған басқа да көздерден жүзеге асырылады.&lt;*&gt;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ЕСКЕРТУ. 6-тармақ өзгерді және толықтырылды - ҚР Үкіметінің 1999.12.02 N 1824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Денсаулық сақтау, білім және спорт министрлігі заңдарда белгіленген тәртіппен Үкіметтің бұрын қабылдаған шешімдерін осы қаулымен сәйкес келтіру жөнінде ұсыныс енгізсін, сондай-ақ Министрліктің бұрын қабылданған шешімдерін осы қаулыға сәйкес келтірсін.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қол қойылған күнінен бастап күшіне енеді.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