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29bc" w14:textId="72f2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16 ақпандағы N 132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эылғы 27 сәуір N 480. Күші жойылды - ҚР Үкіметінің 1999.09.21. N 1433 қаулысымен. ~P991433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Үкіметінің "Штат санының лимитін бекіту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1999 жылғы 16 ақпандағы N 132 қаулысына мынадай өзгеріс енгізілсін:
     көрсетілген қаулымен бекітілген министрліктер мен агенттіктердің 
(министрліктердің жанындағы комитеттерді қоса алғанда) орталық аппараты 
мен олардың аумақтық бөлімшелері қызметкерлерінің штат санының лимитінде:
     реттік нөмірі 3-жолдағы "728 және "9938" деген сандар "858" және 
"9808" деген сандармен ауыстырылсын.
     2. Осы қаулы қол қойылған күнінен бастап күшіне енеді.
     Қазақстан Республикасының
        Премьер-Министрі
   Оқығандар:      
   Қобдалиева Н.
   Омарбекова А.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