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d6f1" w14:textId="be9d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12 наурыздағы N 233 қаулысына өзгерістер мен толықтырулар енгізу және Қазақстан Республикасы Үкіметінің 1998 жылғы 14 қыркүйектегі N 883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21 мамыр N 608. Күші жойылды - ҚР Үкіметінің 1999.11.19. N 1754 қаулысымен. ~P991754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туралы" Қазақстан 
Республикасының 1995 жылғы 18 желтоқсандағы Конституциялық заңына және 
"Қазақстан Республикасының Денсаулық сақтау, білім және спорт 
министрлігін Астана қаласына орналастыру туралы" Қазақстан 
Республикасы Үкіметінің 1999 жылғы 24 наурыздағы N 289  
</w:t>
      </w:r>
      <w:r>
        <w:rPr>
          <w:rFonts w:ascii="Times New Roman"/>
          <w:b w:val="false"/>
          <w:i w:val="false"/>
          <w:color w:val="000000"/>
          <w:sz w:val="28"/>
        </w:rPr>
        <w:t xml:space="preserve"> P990289_ </w:t>
      </w:r>
      <w:r>
        <w:rPr>
          <w:rFonts w:ascii="Times New Roman"/>
          <w:b w:val="false"/>
          <w:i w:val="false"/>
          <w:color w:val="000000"/>
          <w:sz w:val="28"/>
        </w:rPr>
        <w:t>
  қаулысына 
сәйкес Қазақстан Республикасының Үкіметі қаулы етеді:
</w:t>
      </w:r>
      <w:r>
        <w:br/>
      </w:r>
      <w:r>
        <w:rPr>
          <w:rFonts w:ascii="Times New Roman"/>
          <w:b w:val="false"/>
          <w:i w:val="false"/>
          <w:color w:val="000000"/>
          <w:sz w:val="28"/>
        </w:rPr>
        <w:t>
          1. "Қазақстан Республикасы Денсаулық сақтау, білім және спорт 
министрлігінің мәселелері" туралы Қазақстан Республикасы Үкіметінің 
1999 жылғы 12 наурыздағы N 233 қаулысына мынадай өзгерістер мен толықтыру 
енгізілсін:
</w:t>
      </w:r>
      <w:r>
        <w:br/>
      </w:r>
      <w:r>
        <w:rPr>
          <w:rFonts w:ascii="Times New Roman"/>
          <w:b w:val="false"/>
          <w:i w:val="false"/>
          <w:color w:val="000000"/>
          <w:sz w:val="28"/>
        </w:rPr>
        <w:t>
          1) 1-тармақтың 2) тармақшасы алынып тасталсын;
</w:t>
      </w:r>
      <w:r>
        <w:br/>
      </w:r>
      <w:r>
        <w:rPr>
          <w:rFonts w:ascii="Times New Roman"/>
          <w:b w:val="false"/>
          <w:i w:val="false"/>
          <w:color w:val="000000"/>
          <w:sz w:val="28"/>
        </w:rPr>
        <w:t>
          2) 2-тармақтағы "сондай-ақ 15 адамнан тұратын алқа" деген сөздер 
алынып тасталсын;
</w:t>
      </w:r>
      <w:r>
        <w:br/>
      </w:r>
      <w:r>
        <w:rPr>
          <w:rFonts w:ascii="Times New Roman"/>
          <w:b w:val="false"/>
          <w:i w:val="false"/>
          <w:color w:val="000000"/>
          <w:sz w:val="28"/>
        </w:rPr>
        <w:t>
          3) көрсетілген қаулымен бекітілген Қазақстан Республикасы 
Денсаулық сақтау, білім және спорт министрлігі туралы ережеде:
</w:t>
      </w:r>
      <w:r>
        <w:br/>
      </w:r>
      <w:r>
        <w:rPr>
          <w:rFonts w:ascii="Times New Roman"/>
          <w:b w:val="false"/>
          <w:i w:val="false"/>
          <w:color w:val="000000"/>
          <w:sz w:val="28"/>
        </w:rPr>
        <w:t>
          1-тармақтағы "мемлекеттік басқару мен бақылау функцияларын 
орындауға уәкілеттік берілген мемлекеттік мекеме" деген сөздер "
Қазақстан Республикасының басшылықты, сондай-ақ заңдарда көзделген 
шекте салааралық үйлестіруді жүзеге асыратын орталық атқарушы органы" 
деген сөздермен ауыстырылсын;
</w:t>
      </w:r>
      <w:r>
        <w:br/>
      </w:r>
      <w:r>
        <w:rPr>
          <w:rFonts w:ascii="Times New Roman"/>
          <w:b w:val="false"/>
          <w:i w:val="false"/>
          <w:color w:val="000000"/>
          <w:sz w:val="28"/>
        </w:rPr>
        <w:t>
          3-тармақтың бірінші абзацы "тұлға" деген сөзден кейін 
</w:t>
      </w:r>
      <w:r>
        <w:rPr>
          <w:rFonts w:ascii="Times New Roman"/>
          <w:b w:val="false"/>
          <w:i w:val="false"/>
          <w:color w:val="000000"/>
          <w:sz w:val="28"/>
        </w:rPr>
        <w:t>
</w:t>
      </w:r>
    </w:p>
    <w:p>
      <w:pPr>
        <w:spacing w:after="0"/>
        <w:ind w:left="0"/>
        <w:jc w:val="left"/>
      </w:pPr>
      <w:r>
        <w:rPr>
          <w:rFonts w:ascii="Times New Roman"/>
          <w:b w:val="false"/>
          <w:i w:val="false"/>
          <w:color w:val="000000"/>
          <w:sz w:val="28"/>
        </w:rPr>
        <w:t>
"ұйымдастыру-құқықтық нысанындағы мемлекеттік мекеме" деген сөздермен 
толықтырылсын;
     5-тармақ мынадай редакцияда жазылсын:
     "5.  Министрліктің штаттық санының лимитін Қазақстан 
Республикасының Үкіметі бекітеді. Министрліктің құрылымын Қазақстан 
Республикасының Денсаулық сақтау, білім және спорт министрі бекітеді 
(бұдан әрі -Министр)";
     6-тармақта "Алматы қаласы, Республика алаңы, 4" деген сөздер 
"Астана қаласы, Кенесары көшесі, 83" деген сөздермен ауыстырылсын;
     7 және 8-тармақтар мынадай редакцияда жазылсын:
     "7. Мемлекеттік органның толық атауы - "Қазақстан Республикасының 
Денсаулық сақтау, білім және спорт министрлігі" мемлекеттік мекемесі.
     8. Осы Ереже Министрліктің құрылтай құжаты болып табылады";
     19-тармақта:
     екінші абзац алынып тасталсын;
     үшінші абзац мынадай редакцияда жазылсын:
     "Алқаның сандық және жеке құрамын министр бекітеді".
     2. "Қазақстан Республикасы Білім, мәдениет және денсаулық сақтау 
министрлігінің Астана қаласындағы Өкілдігінің мәселелері" туралы 
Қазақстан Республикасы Үкіметінің 1998 жылғы 14 қыркүйектегі N 883 
</w:t>
      </w:r>
      <w:r>
        <w:rPr>
          <w:rFonts w:ascii="Times New Roman"/>
          <w:b w:val="false"/>
          <w:i w:val="false"/>
          <w:color w:val="000000"/>
          <w:sz w:val="28"/>
        </w:rPr>
        <w:t xml:space="preserve"> P980883_ </w:t>
      </w:r>
      <w:r>
        <w:rPr>
          <w:rFonts w:ascii="Times New Roman"/>
          <w:b w:val="false"/>
          <w:i w:val="false"/>
          <w:color w:val="000000"/>
          <w:sz w:val="28"/>
        </w:rPr>
        <w:t>
  қаулысының күші жойылды деп танылсын.
     3. Осы қаулы қол қойылған күнінен бастап күшіне енеді.
     Қазақстан Республикасының
     Премьер-Министрі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