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459c" w14:textId="cce4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Банкінің арасында Заем туралы келісім (Атырау қаласын сумен жабдықтау және санитариясының пилоттық жобасы) жасасу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17 маусым N 783</w:t>
      </w:r>
    </w:p>
    <w:p>
      <w:pPr>
        <w:spacing w:after="0"/>
        <w:ind w:left="0"/>
        <w:jc w:val="both"/>
      </w:pPr>
      <w:bookmarkStart w:name="z0" w:id="0"/>
      <w:r>
        <w:rPr>
          <w:rFonts w:ascii="Times New Roman"/>
          <w:b w:val="false"/>
          <w:i w:val="false"/>
          <w:color w:val="000000"/>
          <w:sz w:val="28"/>
        </w:rPr>
        <w:t xml:space="preserve">
      Сумен жабдықтау, дренаж және канализация жүйелерін жақсарту арқылы Атырау қаласын экономикалық дамыту үшін қажетті жағдайларды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мен Халықаралық Қайта құру және Даму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Банкінің арасында Заем туралы келісім (Атырау қаласын сумен жабдықтау </w:t>
      </w:r>
    </w:p>
    <w:p>
      <w:pPr>
        <w:spacing w:after="0"/>
        <w:ind w:left="0"/>
        <w:jc w:val="both"/>
      </w:pPr>
      <w:r>
        <w:rPr>
          <w:rFonts w:ascii="Times New Roman"/>
          <w:b w:val="false"/>
          <w:i w:val="false"/>
          <w:color w:val="000000"/>
          <w:sz w:val="28"/>
        </w:rPr>
        <w:t xml:space="preserve">және санитариясының пилоттық жобасы) жасасу туралы" Қазақстан </w:t>
      </w:r>
    </w:p>
    <w:p>
      <w:pPr>
        <w:spacing w:after="0"/>
        <w:ind w:left="0"/>
        <w:jc w:val="both"/>
      </w:pPr>
      <w:r>
        <w:rPr>
          <w:rFonts w:ascii="Times New Roman"/>
          <w:b w:val="false"/>
          <w:i w:val="false"/>
          <w:color w:val="000000"/>
          <w:sz w:val="28"/>
        </w:rPr>
        <w:t xml:space="preserve">Республикасының Президенті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Халықаралық Қайта құру</w:t>
      </w:r>
    </w:p>
    <w:p>
      <w:pPr>
        <w:spacing w:after="0"/>
        <w:ind w:left="0"/>
        <w:jc w:val="both"/>
      </w:pPr>
      <w:r>
        <w:rPr>
          <w:rFonts w:ascii="Times New Roman"/>
          <w:b w:val="false"/>
          <w:i w:val="false"/>
          <w:color w:val="000000"/>
          <w:sz w:val="28"/>
        </w:rPr>
        <w:t>         және Даму Банкінің арасында Заем туралы келісім (Атырау қаласын</w:t>
      </w:r>
    </w:p>
    <w:p>
      <w:pPr>
        <w:spacing w:after="0"/>
        <w:ind w:left="0"/>
        <w:jc w:val="both"/>
      </w:pPr>
      <w:r>
        <w:rPr>
          <w:rFonts w:ascii="Times New Roman"/>
          <w:b w:val="false"/>
          <w:i w:val="false"/>
          <w:color w:val="000000"/>
          <w:sz w:val="28"/>
        </w:rPr>
        <w:t>            сумен жабдықтау және санитариясының пилоттық жобасы)</w:t>
      </w:r>
    </w:p>
    <w:p>
      <w:pPr>
        <w:spacing w:after="0"/>
        <w:ind w:left="0"/>
        <w:jc w:val="both"/>
      </w:pPr>
      <w:r>
        <w:rPr>
          <w:rFonts w:ascii="Times New Roman"/>
          <w:b w:val="false"/>
          <w:i w:val="false"/>
          <w:color w:val="000000"/>
          <w:sz w:val="28"/>
        </w:rPr>
        <w:t>                               жасасу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Сумен жабдықтау, дренаж және канализация жүйелерін жақсарту арқылы Атырау қаласын экономикалық дамыту үшін қажетті жағдайларды қамтамасыз ету мақсатында қаулы етемін: </w:t>
      </w:r>
      <w:r>
        <w:br/>
      </w:r>
      <w:r>
        <w:rPr>
          <w:rFonts w:ascii="Times New Roman"/>
          <w:b w:val="false"/>
          <w:i w:val="false"/>
          <w:color w:val="000000"/>
          <w:sz w:val="28"/>
        </w:rPr>
        <w:t xml:space="preserve">
      1. Қазақстан Республикасы мен Халықаралық Қайта құру және Даму Банкінің арасында Заем туралы келісім (Атырау қаласын сумен жабдықтау және санитариясының пилоттық жобасы) жасалсын. </w:t>
      </w:r>
      <w:r>
        <w:br/>
      </w:r>
      <w:r>
        <w:rPr>
          <w:rFonts w:ascii="Times New Roman"/>
          <w:b w:val="false"/>
          <w:i w:val="false"/>
          <w:color w:val="000000"/>
          <w:sz w:val="28"/>
        </w:rPr>
        <w:t xml:space="preserve">
      2. Қазақстан Республикасының Америка Құрама Штаттарындағы елшісі Болат Қабділхамитұлы Нұрғалиевке Қазақстан Республикасы мен Халықаралық Қайта құру және Даму Банкінің арасында Заем туралы келісім (Атырау қаласын сумен жабдықтау және санитариясының пилоттық жобасы) жасасуға уәкілеттік берілсін. </w:t>
      </w:r>
      <w:r>
        <w:br/>
      </w:r>
      <w:r>
        <w:rPr>
          <w:rFonts w:ascii="Times New Roman"/>
          <w:b w:val="false"/>
          <w:i w:val="false"/>
          <w:color w:val="000000"/>
          <w:sz w:val="28"/>
        </w:rPr>
        <w:t xml:space="preserve">
      3. Қазақстан Республикасының Сыртқы істер министрлігі белгіленген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тәртіппен Қазақстан Республикасының Америка Құрама Штаттарындағы </w:t>
      </w:r>
    </w:p>
    <w:p>
      <w:pPr>
        <w:spacing w:after="0"/>
        <w:ind w:left="0"/>
        <w:jc w:val="both"/>
      </w:pPr>
      <w:r>
        <w:rPr>
          <w:rFonts w:ascii="Times New Roman"/>
          <w:b w:val="false"/>
          <w:i w:val="false"/>
          <w:color w:val="000000"/>
          <w:sz w:val="28"/>
        </w:rPr>
        <w:t>елшісі Болат Қабділхамитұлы Нұрғалиевтің Өкілеттік сертификатын ресімдесін.</w:t>
      </w:r>
    </w:p>
    <w:p>
      <w:pPr>
        <w:spacing w:after="0"/>
        <w:ind w:left="0"/>
        <w:jc w:val="both"/>
      </w:pPr>
      <w:r>
        <w:rPr>
          <w:rFonts w:ascii="Times New Roman"/>
          <w:b w:val="false"/>
          <w:i w:val="false"/>
          <w:color w:val="000000"/>
          <w:sz w:val="28"/>
        </w:rPr>
        <w:t>     4.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Қасымбеков 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