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3b6c" w14:textId="0903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мыс кешенін құру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тамыз N 1161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Заңының 2-бабының 4-тармағына сәйкес және оның республиканың Шығыс Қазақстан аймағының экономикасы үшiн маңызды мәнiн ескере отырып Ертiс мыс балқыту зауыты мен Ертiс тау-кен байыту комбинатының базасында мыс кешенiн Ұйымдастыру үшiн "Шығыс Қазақстан мыс кешенiн құру туралы" Қазақстан Республикасы Үкiметiнiң 1999 жылғы 23 маусымдағы N 838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P990838_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iске асыруды жалғастыру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кiрiспесiнде көрсетiлген ұйымдардың: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"Ертiс мыс балқыту зауыты" жауапкершiлiгi шектеулi серiктестiгiнiң мүлiктiк кешенiн бiрыңғай лотпен сатуды жүзеге асыруды;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"Ертiс тау-кен байыту комбинаты" жауапкершiлiгi шектеулi серiктестiгінiң мүлiктiк кешенiн бiрыңғай лотпен сатуды жүзеге асыруды;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сатып алушының үшiншi кезектегі кредиторлардың талаптарын өтеу жөнiндегі мiндеттемелерiн;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өндiрiстi iске қосу жөнiндегі дайындық жұмыстарын қаржыландыру үшiн әлеуеттi инвесторды тартуды;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әлеуеттi инвестордың кәсiпорындарды iске қосу жөнiндегі шығындарын банкроттық рәсiмдерiн жүргiзуге байланысты әкiмшiлiк шығыстарға енгізудi;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сатып алушының қуаттарды: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мыс балқыту өндiрiсiне жыл iшiнде 32500 (отыз екi мың бес жүз) тонна алғашқы мыс шығаруға арналған;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Ертiс кенiшiне бiр жыл iшiнде өнiмдiлiгi 500000 (бес жүз мың) тонна рудаға арналған;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 кенiшiне жыл iшiнде өнiмдiлiгi 500000 (без жүз мың) тонна рудаға арналған;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 байыту фабрикасын алты айдың iшiнде өнiмдiлiгi 600000 (алты жүз мың) тонна және жыл iшiнде - 1000000 (бiр миллион) тонна рудаға арналған жүктемемен қамтамасыз ету жөніндегі міндеттемесін көздейтін конкурстық массаларын сатудың ерекше шарттары мен тәртібі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Конкурстық массалары сатып алушыларға қосымша талаптар көзделсін: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сауда-саттыққа тек тау-кен-металлургия өнеркәсібінде жұмыс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тәжірибесі бар заңды тұлғалар ғана жіберіледі;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Жоғары Березов поселкесіне орналасқан Жоғары Березов байыту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фабрикасын пайдалану мүмкін болмаған жағдайда оның қызметкерлерін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 немесе оларды жаңа жұмыс орындарымен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Шығыс Қазақстан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әкімі В.Л.Меттеге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