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3b6c" w14:textId="0903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мыс кешенін құру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16 тамыз N 1161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 1997 жылғы 21 қаңтардағы Заңының 2-бабының 4-тармағына сәйкес және оның республиканың Шығыс Қазақстан аймағының экономикасы үшiн маңызды мәнiн ескере отырып Ертiс мыс балқыту зауыты мен Ертiс тау-кен байыту комбинатының базасында мыс кешенiн Ұйымдастыру үшiн "Шығыс Қазақстан мыс кешенiн құру туралы" Қазақстан Республикасы Үкiметiнiң 1999 жылғы 23 маусымдағы N 838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P990838_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iске асыруды жалғастыру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кiрiспесiнде көрсетiлген ұйымдардың: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"Ертiс мыс балқыту зауыты" жауапкершiлiгi шектеулi серiктестiгiнiң мүлiктiк кешенiн бiрыңғай лотпен сатуды жүзеге асыруды;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"Ертiс тау-кен байыту комбинаты" жауапкершiлiгi шектеулi серiктестiгінiң мүлiктiк кешенiн бiрыңғай лотпен сатуды жүзеге асыруды;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сатып алушының үшiншi кезектегі кредиторлардың талаптарын өтеу жөнiндегі мiндеттемелерiн;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өндiрiстi iске қосу жөнiндегі дайындық жұмыстарын қаржыландыру үшiн әлеуеттi инвесторды тартуды;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әлеуеттi инвестордың кәсiпорындарды iске қосу жөнiндегі шығындарын банкроттық рәсiмдерiн жүргiзуге байланысты әкiмшiлiк шығыстарға енгізудi;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сатып алушының қуаттарды: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мыс балқыту өндiрiсiне жыл iшiнде 32500 (отыз екi мың бес жүз) тонна алғашқы мыс шығаруға арналған;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Ертiс кенiшiне бiр жыл iшiнде өнiмдiлiгi 500000 (бес жүз мың) тонна рудаға арналған;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 кенiшiне жыл iшiнде өнiмдiлiгi 500000 (без жүз мың) тонна рудаға арналған;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 байыту фабрикасын алты айдың iшiнде өнiмдiлiгi 600000 (алты жүз мың) тонна және жыл iшiнде - 1000000 (бiр миллион) тонна рудаға арналған жүктемемен қамтамасыз ету жөніндегі міндеттемесін көздейтін конкурстық массаларын сатудың ерекше шарттары мен тәртібі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Конкурстық массалары сатып алушыларға қосымша талаптар көзделсін: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сауда-саттыққа тек тау-кен-металлургия өнеркәсібінде жұмыс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тәжірибесі бар заңды тұлғалар ғана жіберіледі;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Жоғары Березов поселкесіне орналасқан Жоғары Березов байыту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фабрикасын пайдалану мүмкін болмаған жағдайда оның қызметкерлерін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сақтау немесе оларды жаңа жұмыс орындарымен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Шығыс Қазақстан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әкімі В.Л.Меттеге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