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9c457" w14:textId="cb9c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Композитор Нұрғиса Тілендиевтің есімін мәңгі есте қалдыру туралы</w:t>
      </w:r>
    </w:p>
    <w:p>
      <w:pPr>
        <w:spacing w:after="0"/>
        <w:ind w:left="0"/>
        <w:jc w:val="both"/>
      </w:pPr>
      <w:r>
        <w:rPr>
          <w:rFonts w:ascii="Times New Roman"/>
          <w:b w:val="false"/>
          <w:i w:val="false"/>
          <w:color w:val="000000"/>
          <w:sz w:val="28"/>
        </w:rPr>
        <w:t>Қазақстан Республикасы Үкіметінің Қаулысы 1999 жылғы 19 тамыз N 1200</w:t>
      </w:r>
    </w:p>
    <w:p>
      <w:pPr>
        <w:spacing w:after="0"/>
        <w:ind w:left="0"/>
        <w:jc w:val="both"/>
      </w:pPr>
      <w:bookmarkStart w:name="z0" w:id="0"/>
      <w:r>
        <w:rPr>
          <w:rFonts w:ascii="Times New Roman"/>
          <w:b w:val="false"/>
          <w:i w:val="false"/>
          <w:color w:val="000000"/>
          <w:sz w:val="28"/>
        </w:rPr>
        <w:t xml:space="preserve">
      КСРО және Қазақстан Республикасының халық артисі, "Халық қаһарманы" атағының иегері, Қазақстан Республикасы Мемлекеттік сыйлығының лауреаты, аса көрнекті композитор Нұрғиса Атабайұлы Тілендиевтің есімін мәңгі есте қалдыру мақсатында Қазақстан Республикасының Үкіметі қаулы етеді: </w:t>
      </w:r>
      <w:r>
        <w:br/>
      </w:r>
      <w:r>
        <w:rPr>
          <w:rFonts w:ascii="Times New Roman"/>
          <w:b w:val="false"/>
          <w:i w:val="false"/>
          <w:color w:val="000000"/>
          <w:sz w:val="28"/>
        </w:rPr>
        <w:t xml:space="preserve">
      1. Алматы облысының әкімі: </w:t>
      </w:r>
      <w:r>
        <w:br/>
      </w:r>
      <w:r>
        <w:rPr>
          <w:rFonts w:ascii="Times New Roman"/>
          <w:b w:val="false"/>
          <w:i w:val="false"/>
          <w:color w:val="000000"/>
          <w:sz w:val="28"/>
        </w:rPr>
        <w:t xml:space="preserve">
      1) Алматы облысы Жамбыл ауданының Жамбыл селосында Нұрғиса Тілендиевтің қабіріне мемориалдық кешен орнату жөнінде шаралар қолдансын; </w:t>
      </w:r>
      <w:r>
        <w:br/>
      </w:r>
      <w:r>
        <w:rPr>
          <w:rFonts w:ascii="Times New Roman"/>
          <w:b w:val="false"/>
          <w:i w:val="false"/>
          <w:color w:val="000000"/>
          <w:sz w:val="28"/>
        </w:rPr>
        <w:t xml:space="preserve">
      2) Мемлекеттік ономастика комиссиясымен келісе отырып белгіленген тәртіппен Алматы облысының бір елді мекеніне Нұрғиса Тілендиевтің есімін берсін. </w:t>
      </w:r>
      <w:r>
        <w:br/>
      </w:r>
      <w:r>
        <w:rPr>
          <w:rFonts w:ascii="Times New Roman"/>
          <w:b w:val="false"/>
          <w:i w:val="false"/>
          <w:color w:val="000000"/>
          <w:sz w:val="28"/>
        </w:rPr>
        <w:t xml:space="preserve">
      2. Республикалық фольклорлық-этнографиялық "Отырар сазы" оркестріне оның негізін қалаушы Нұрғиса Тілендиевтің есімі берілсін. </w:t>
      </w:r>
      <w:r>
        <w:br/>
      </w:r>
      <w:r>
        <w:rPr>
          <w:rFonts w:ascii="Times New Roman"/>
          <w:b w:val="false"/>
          <w:i w:val="false"/>
          <w:color w:val="000000"/>
          <w:sz w:val="28"/>
        </w:rPr>
        <w:t xml:space="preserve">
      3. Астана қаласының әкімі: </w:t>
      </w:r>
      <w:r>
        <w:br/>
      </w:r>
      <w:r>
        <w:rPr>
          <w:rFonts w:ascii="Times New Roman"/>
          <w:b w:val="false"/>
          <w:i w:val="false"/>
          <w:color w:val="000000"/>
          <w:sz w:val="28"/>
        </w:rPr>
        <w:t xml:space="preserve">
      Мемлекеттік ономастика комиссиясымен келісе отырып белгіленген тәртіппен Астана қаласы көшелерінің біріне Нұрғиса Тілендиевтің есімін берсін. </w:t>
      </w:r>
      <w:r>
        <w:br/>
      </w:r>
      <w:r>
        <w:rPr>
          <w:rFonts w:ascii="Times New Roman"/>
          <w:b w:val="false"/>
          <w:i w:val="false"/>
          <w:color w:val="000000"/>
          <w:sz w:val="28"/>
        </w:rPr>
        <w:t xml:space="preserve">
      4. Алматы қаласының әкімі: </w:t>
      </w:r>
      <w:r>
        <w:br/>
      </w:r>
      <w:r>
        <w:rPr>
          <w:rFonts w:ascii="Times New Roman"/>
          <w:b w:val="false"/>
          <w:i w:val="false"/>
          <w:color w:val="000000"/>
          <w:sz w:val="28"/>
        </w:rPr>
        <w:t xml:space="preserve">
      Мемлекеттік ономастика комиссиясымен келісе отырып белгіленген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тәртіппен Алматы қаласы көшелерінің біріне Нұрғиса Тілендиевтің есімін </w:t>
      </w:r>
    </w:p>
    <w:p>
      <w:pPr>
        <w:spacing w:after="0"/>
        <w:ind w:left="0"/>
        <w:jc w:val="both"/>
      </w:pPr>
      <w:r>
        <w:rPr>
          <w:rFonts w:ascii="Times New Roman"/>
          <w:b w:val="false"/>
          <w:i w:val="false"/>
          <w:color w:val="000000"/>
          <w:sz w:val="28"/>
        </w:rPr>
        <w:t>берсін.</w:t>
      </w:r>
    </w:p>
    <w:p>
      <w:pPr>
        <w:spacing w:after="0"/>
        <w:ind w:left="0"/>
        <w:jc w:val="both"/>
      </w:pPr>
      <w:r>
        <w:rPr>
          <w:rFonts w:ascii="Times New Roman"/>
          <w:b w:val="false"/>
          <w:i w:val="false"/>
          <w:color w:val="000000"/>
          <w:sz w:val="28"/>
        </w:rPr>
        <w:t xml:space="preserve">     5. Қазақстан Республикасының Мәдениет, ақпарат және қоғамдық келісім </w:t>
      </w:r>
    </w:p>
    <w:p>
      <w:pPr>
        <w:spacing w:after="0"/>
        <w:ind w:left="0"/>
        <w:jc w:val="both"/>
      </w:pPr>
      <w:r>
        <w:rPr>
          <w:rFonts w:ascii="Times New Roman"/>
          <w:b w:val="false"/>
          <w:i w:val="false"/>
          <w:color w:val="000000"/>
          <w:sz w:val="28"/>
        </w:rPr>
        <w:t>министрлігі:</w:t>
      </w:r>
    </w:p>
    <w:p>
      <w:pPr>
        <w:spacing w:after="0"/>
        <w:ind w:left="0"/>
        <w:jc w:val="both"/>
      </w:pPr>
      <w:r>
        <w:rPr>
          <w:rFonts w:ascii="Times New Roman"/>
          <w:b w:val="false"/>
          <w:i w:val="false"/>
          <w:color w:val="000000"/>
          <w:sz w:val="28"/>
        </w:rPr>
        <w:t xml:space="preserve">     Нұрғиса Тілендиевтің музыкалық шығармаларын басып шығаруды жүзеге </w:t>
      </w:r>
    </w:p>
    <w:p>
      <w:pPr>
        <w:spacing w:after="0"/>
        <w:ind w:left="0"/>
        <w:jc w:val="both"/>
      </w:pPr>
      <w:r>
        <w:rPr>
          <w:rFonts w:ascii="Times New Roman"/>
          <w:b w:val="false"/>
          <w:i w:val="false"/>
          <w:color w:val="000000"/>
          <w:sz w:val="28"/>
        </w:rPr>
        <w:t>асырсын.</w:t>
      </w:r>
    </w:p>
    <w:p>
      <w:pPr>
        <w:spacing w:after="0"/>
        <w:ind w:left="0"/>
        <w:jc w:val="both"/>
      </w:pPr>
      <w:r>
        <w:rPr>
          <w:rFonts w:ascii="Times New Roman"/>
          <w:b w:val="false"/>
          <w:i w:val="false"/>
          <w:color w:val="000000"/>
          <w:sz w:val="28"/>
        </w:rPr>
        <w:t xml:space="preserve">     6. Қазақстан Республикасының Денсаулық сақтау, білім және спорт </w:t>
      </w:r>
    </w:p>
    <w:p>
      <w:pPr>
        <w:spacing w:after="0"/>
        <w:ind w:left="0"/>
        <w:jc w:val="both"/>
      </w:pPr>
      <w:r>
        <w:rPr>
          <w:rFonts w:ascii="Times New Roman"/>
          <w:b w:val="false"/>
          <w:i w:val="false"/>
          <w:color w:val="000000"/>
          <w:sz w:val="28"/>
        </w:rPr>
        <w:t>министрлігі:</w:t>
      </w:r>
    </w:p>
    <w:p>
      <w:pPr>
        <w:spacing w:after="0"/>
        <w:ind w:left="0"/>
        <w:jc w:val="both"/>
      </w:pPr>
      <w:r>
        <w:rPr>
          <w:rFonts w:ascii="Times New Roman"/>
          <w:b w:val="false"/>
          <w:i w:val="false"/>
          <w:color w:val="000000"/>
          <w:sz w:val="28"/>
        </w:rPr>
        <w:t xml:space="preserve">     Қаржы министрлігімен келісе отырып Қазақ ұлттық музыка академиясында </w:t>
      </w:r>
    </w:p>
    <w:p>
      <w:pPr>
        <w:spacing w:after="0"/>
        <w:ind w:left="0"/>
        <w:jc w:val="both"/>
      </w:pPr>
      <w:r>
        <w:rPr>
          <w:rFonts w:ascii="Times New Roman"/>
          <w:b w:val="false"/>
          <w:i w:val="false"/>
          <w:color w:val="000000"/>
          <w:sz w:val="28"/>
        </w:rPr>
        <w:t xml:space="preserve">"Музыкалық өнер саласында үздіксіз оқуды қамтамасыз ету" бағдарламасы </w:t>
      </w:r>
    </w:p>
    <w:p>
      <w:pPr>
        <w:spacing w:after="0"/>
        <w:ind w:left="0"/>
        <w:jc w:val="both"/>
      </w:pPr>
      <w:r>
        <w:rPr>
          <w:rFonts w:ascii="Times New Roman"/>
          <w:b w:val="false"/>
          <w:i w:val="false"/>
          <w:color w:val="000000"/>
          <w:sz w:val="28"/>
        </w:rPr>
        <w:t xml:space="preserve">бойынша республикалық бюджетте көзделген қаражаттың шегінде Нұрғиса </w:t>
      </w:r>
    </w:p>
    <w:p>
      <w:pPr>
        <w:spacing w:after="0"/>
        <w:ind w:left="0"/>
        <w:jc w:val="both"/>
      </w:pPr>
      <w:r>
        <w:rPr>
          <w:rFonts w:ascii="Times New Roman"/>
          <w:b w:val="false"/>
          <w:i w:val="false"/>
          <w:color w:val="000000"/>
          <w:sz w:val="28"/>
        </w:rPr>
        <w:t>Тілендиев атындағы стипендия тағайындасын.</w:t>
      </w:r>
    </w:p>
    <w:p>
      <w:pPr>
        <w:spacing w:after="0"/>
        <w:ind w:left="0"/>
        <w:jc w:val="both"/>
      </w:pPr>
      <w:r>
        <w:rPr>
          <w:rFonts w:ascii="Times New Roman"/>
          <w:b w:val="false"/>
          <w:i w:val="false"/>
          <w:color w:val="000000"/>
          <w:sz w:val="28"/>
        </w:rPr>
        <w:t>     7.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