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d20" w14:textId="496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тамыздағы N 1131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қыркүйек N 1358. Қазақстан Республикасының ПҮАЖ-ы, 1999 ж., N 46, 421-құжат.
Күші жойылды - ҚР Үкіметінің 2002.09.12. N 995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Ғылым және жоғары бiлiм министрлiгі Аэроғарыш комитетiнiң мәселелерi" туралы Қазақстан Республикасы Үкiметiнiң 1999 жылдың 11 тамыздағы N 1131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енгізсiн: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2) тармақшасы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бекiтілген Қазақстан Республикасы Ғылым және жоғары бiлiм министрлiгінiң Аэроғарыш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"Төрағаның оның ұсынуы бойынша Қазақстан Республикасының Ғылым және жоғары бiлiм министрi қызметке тағайындайтын және қызметтен босататын екi орынбасары, оның ішінде төрағаның бiр орынбасары - "Байқоңыр" космос айлағы басқармасының бастығы, болады.";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18-тармақтың 1) тармақшасындағы "өзiнiң орынбасары" деген сөздер "өзiнiң орынбасарлары"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