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7cd2" w14:textId="7d17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меншік объектілерін жекешелендіру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қыркүйек N 1431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меншік объектілерін коммуналдық меншікке беру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жұмыстарды жандандыруға байланысты Қазақстан Республикасының Үкіметі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Облыстардың, Астана және Алматы қалаларының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органдарына коммуналдық меншік объектілерін жекешелендіруді жүзеге асыруға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Облыстардың, Астана және Алматы қалаларының әкімдері осы қаулыдан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туындайтын тиісті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