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6e2" w14:textId="fc4d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 8 қыркүйектегі N 13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кеден заңдарының Қазақстан Республикасының мемлекеттік органдарын қосылған құнға салынатын салықты төлеуден және кеден бажынан босату бөлігіндегі өзгерістерге сәйкес және бюджет қаражатын үнемд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ғы Министрліктер үйі ғимаратын салуды аяқтаудың мәселелері туралы" Қазақстан Республикасы Үкіметінің 1999 жылғы 8 қыркүйектегі N 1331 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іктер үйінің ғимаратына орналастыруға жататын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 үшін жиһаз дайындаушы зауыт ерекшелігінің өзгерісін және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атын саны көлемінің азайтылуын ескере отырып, Министрліктер үй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ы үшін жиһаздарды жеткізуші болып табылатын "TBN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улі серіктестігімен жасасқан 1998 жылғы 18 желтоқсандағы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һаздарды жеткізу шартын қайта жасас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