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8165" w14:textId="f408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 ішкі істер органдары қызметкерлерін сақтандыру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28 қыркүйек N 1462.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Әскери қызметшілердің, әскери жиынға шақырылған азаматтардың, ішкі істер органдарының қатардағы және басшы құрамдағы адамдарының жеке өзін мемлекеттік сақтандыруын жүргізуге бөлінген республикалық бюджет қаражаттарын ұтымды пайдалану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Қорғаныс министрлігі, Қазақстан Республикасы Ішкі істер министрлігі, Қазақстан Республикасының Төтенше жағдайлар жөніндегі агенттігі, Қазақстан Республикасы Ұлттық қауіпсіздік комитеті (келісім бойынша), Республикалық Ұлан (келісім бойынша), Қазақстан Республикасы Президентінің күзет қызметі (келісім бойынша): 
</w:t>
      </w:r>
      <w:r>
        <w:br/>
      </w:r>
      <w:r>
        <w:rPr>
          <w:rFonts w:ascii="Times New Roman"/>
          <w:b w:val="false"/>
          <w:i w:val="false"/>
          <w:color w:val="000000"/>
          <w:sz w:val="28"/>
        </w:rPr>
        <w:t>
      1) бір ай мерзімде заңдарда белгіленген тәртіппен әскери қызметшілердің, әскери жиындарға шақырылған азаматтардың, ішкі істер органдарының қатардағы және басшы құрамдағы адамдарының жеке өзін мемлекеттік сақтандырылуын жүргізуге "Сенім" сақтандыру компаниясы" акционерлік қоғамымен шарттарды бұзуға шаралар қолдансын; 
</w:t>
      </w:r>
      <w:r>
        <w:br/>
      </w:r>
      <w:r>
        <w:rPr>
          <w:rFonts w:ascii="Times New Roman"/>
          <w:b w:val="false"/>
          <w:i w:val="false"/>
          <w:color w:val="000000"/>
          <w:sz w:val="28"/>
        </w:rPr>
        <w:t>
      2) "Сенім" сақтандыру компаниясы" акционерлік қоғамынан сақтандыру жарналарының толығымен түспеуіне байланысты жарналық өтемақысы төленбей компанияға келіп түскен істер жөніндегі құжаттарды қабылдап алсын; 
</w:t>
      </w:r>
      <w:r>
        <w:br/>
      </w:r>
      <w:r>
        <w:rPr>
          <w:rFonts w:ascii="Times New Roman"/>
          <w:b w:val="false"/>
          <w:i w:val="false"/>
          <w:color w:val="000000"/>
          <w:sz w:val="28"/>
        </w:rPr>
        <w:t>
      3) пайда табушыларға "Сенім" сақтандыру компаниясы" акционерлік қоғамынан қабылдап алынған істер бойынша ақшалай қаражат төлемдерін республикалық және жергілікті бюджеттерден осы мақсаттарға бөлінетін қаржылар есебінен жүргізсін. 
</w:t>
      </w:r>
      <w:r>
        <w:br/>
      </w:r>
      <w:r>
        <w:rPr>
          <w:rFonts w:ascii="Times New Roman"/>
          <w:b w:val="false"/>
          <w:i w:val="false"/>
          <w:color w:val="000000"/>
          <w:sz w:val="28"/>
        </w:rPr>
        <w:t>
      2. Мыналардың күші жойылды деп танылсын: 
</w:t>
      </w:r>
      <w:r>
        <w:br/>
      </w:r>
      <w:r>
        <w:rPr>
          <w:rFonts w:ascii="Times New Roman"/>
          <w:b w:val="false"/>
          <w:i w:val="false"/>
          <w:color w:val="000000"/>
          <w:sz w:val="28"/>
        </w:rPr>
        <w:t>
      1) "Әскери қызметшілердің, әскери жиынға шақырылған азаматтардың, Қазақстан Республикасы ішкі істер органдарының қатардағы және басшы құрамдағы адамдарының жеке өзін мемлекеттік сақтандыру тәртібі туралы" Қазақстан Республикасы Үкіметінің 1994 жылғы 4 қаңтардағы N 15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1994 ж., N 1, 6-құжат); 
</w:t>
      </w:r>
      <w:r>
        <w:br/>
      </w:r>
      <w:r>
        <w:rPr>
          <w:rFonts w:ascii="Times New Roman"/>
          <w:b w:val="false"/>
          <w:i w:val="false"/>
          <w:color w:val="000000"/>
          <w:sz w:val="28"/>
        </w:rPr>
        <w:t>
      2) "Қазақстан Республикасы Министрлер Кабинетінің 1994 жылғы 4 қаңтардағы N 15 қаулысына өзгерістер мен толықтырулар енгізу туралы" Қазақстан Республикасы Үкіметінің 1996 жылғы 28 ақпандағы N 257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1996 ж., N 10, 73-құжат;).  
</w:t>
      </w:r>
      <w:r>
        <w:br/>
      </w: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