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47e9" w14:textId="f7c4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жекелеген объектілерін Астана қаласының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қыркүйек N 1484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қаласындағы Тың игерушілер сарайы ғимаратын қайта жаңартудың аяқталуына байланысты және оны одан әрі арналуы бойынша пайдалану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қаласы, Бейбітшілік көшесі 1 мекен-жайындағы Тың игерушілер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сарайының ғимараты мен "Қайта жаңартылатын Тың игерушілер сарайының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дирекциясы" мемлекеттік мекемесі Астана қаласының коммуналдық меншігіне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Қаржы министрлігінің Мемлекеттік мүлік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 комитеті Қазақстан Республикасы Президентінің 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Басқармасымен келісім бойынша осы қаулыдан туындайтын қажетті шараларды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Икебаева А.Ж.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