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7e9" w14:textId="f7c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жекелеген объектілерін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Тың игерушілер сарайы ғимаратын қайта жаңартудың аяқталуына байланысты және оны одан әрі арналуы бойынша пайдалану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қаласы, Бейбітшілік көшесі 1 мекен-жайындағы Тың игерушілер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сарайының ғимараты мен "Қайта жаңартылатын Тың игерушілер сарайының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дирекциясы" мемлекеттік мекемесі Астана қаласының коммуналдық меншігіне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Қазақстан Республикасы Президентінің 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Басқармасымен келісім бойынша осы қаулыдан туындайтын қажетті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