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8e0c" w14:textId="8428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қыркүйектегі N 14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3 қараша N 1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Дәуір" республикалық газет-журнал баспасы мен оның еншілес мемлекеттік кәсіпорындарын қайта ұйымдастыру туралы" Қазақстан Республикасы Үкіметінің 1999 жылғы 23 қыркүйектегі N14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4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белгіленген тәртіппен Қазақстан Республикасының Үкіметі қаулысының 1-тармағында көрсетілгенді атқару үшін қабылданған өзінің шешімдерін тоқтат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заңдарда белгіленген тәртіппен Қазақстан Республикасы Үкіметінің күші жойылған қаулысына сәйкес құрылған заңды тұлғалардың мемлекеттік тіркелуін тоқтат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