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3539" w14:textId="7183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Әйелдерге қатысты кемсітушіліктің барлық нысандарын жою туралы конвенцияның орындалуы туралы баяндаманы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желтоқсан N 1851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1998 жылғы 29 маусымда бекіткен Әйелдерге қатысты кемсітушіліктің барлық нысандарын жою туралы конвенцияның 18-бабына сәйкес, жоғарыда аталған Конвенцияның орындалуы туралы Біріккен Ұлттар Ұйымына баяндама тапсыру туралы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Әйелдерге қатысты кемсітушіліктің барлық нысандарын жою туралы конвенцияның орындалуы туралы баяндама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 белгіленген тәртіппен Біріккен Ұлттар Ұйымының Әйелдерге қатысты кемсітушілікті жою жөніндегі комитетіне аталған Конвенцияның орындалуы туралы баяндаманы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(Конвенцияның қазақша аудармасы жоқ, мәтінді орысшадан қараңыз)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Баяндамаға өзгерту енгізілді - ҚР Үкіметінің 2006.02.09.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