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9653" w14:textId="6669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22 қазандағы N 1591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10 желтоқсан N 1902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"Президенттік жаңа жыл шыршасын өткізу туралы" Қазақстан Республикасы Үкіметінің 1999 жылғы 22 қазандағы N 1591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P991591_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Көп балалы отбасыларының балалары, балалар үйінде, интернат мекемелерінде тәрбиеленушілер және ата-аналарының қамқорлығынсыз қалған балалар үшін Астана қаласында 1999 жылдың 25 желтоқсанында Президенттік жаңа жыл шыршасы өткізілсін.";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2-тармақтың 2-тармақшасындағы "Қызылорда" деген сөз "Астана" деген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көрсетілген қаулымен бекітілген Президенттік жаңа жыл шыршасын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әзірлеу және өткізу жөніндегі ұйымдастыру комитетінің құрамына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қаласының әкімі Әділбек Рыскелдіұлы Жақсыбеков төрағаның орынбасары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С.Ө.Нұрғисаев, Г.Д.Дмитриенко, Ә.М.Мүсілімов, Б.М.Сапарбаев,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М.Қ.Шәкенов көрсетілген құрамнан шығарылсын;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"Аманшаев Ермек Әмірханұлы     - Қазақстан Республикасының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Министрі Кеңсесі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бөлімінің әлеуметтік сала секторының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Жәмішев Болат Бидахметұлы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Кәрібжанов Қайрат Сәлімұлы     - Қазақстан Республикасының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коммуникациялар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вице-министрі"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жолдар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"Аманшаев Ермек Әмірханұлы     - Қазақстан Республикасының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Министрі Кеңсесі Аймақтық даму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әлеуметтік сала бөлімі меңгерушісінің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орынбасары - Әлеуметтік сала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секторының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Жәмішев Болат Бидахметұлы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Кәрібжанов Қайрат Сәлімұлы    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коммуникациялар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вице-министрі"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көрсетілген қаулымен бекітілген 1999 жылы Қызылорда қаласында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Президенттік жаңа жыл шыршасын әзірлеу және өткізу жөніндегі іс-шаралардың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атауы мен мәтініндегі "Қызылорда", "Қызылорда облысының"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"Астана", "Астана қаласының"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"Қызылорда облысының әкімі" бөлімінің атауы мынадай жаңа редакцияда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"Астана қаласының әкімі";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12-тармақ алынып тасталсын: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"Байқоңыр қаласының әкімі (келісім бойынша)", "Оңтүстік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облысының әкімі" бөлімдері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көрсетілген қаулыға қосымшаның "1999 жылы Қызылорда қаласында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Президенттік жаңа жыл шыршасына қатысушылардың сандық құрамы"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атауындағы":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"Қызылорда" деген сөз "Астана" деген сөзбен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