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53dd" w14:textId="e9b5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Премьер-Министрiнің 2000 жылғы 9 ақпандағы N 20 өкiмiне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22 қыркүйек N 118-ө. Күші жойылды - ҚР Үкіметінің 2003.09.24. N 228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Премьер-Министрiне ақпараттық материалдарды ұсынудың кестесiн бекiту туралы" Қазақстан Республикасы Премьер-Министрiнiң 2000 жылғы 9 ақпандағы N 20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Қазақстан Республикасының Премьер-Министрiне ақпараттық материалдарды ұсынудың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1-жолдың 3-бағаны "МКМ Салық полициясы комитетi мен Кеден комитетi"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2, 11, 65, 69, 74 және 75-жолдардың 4-бағанындағы "заңдар"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17 және 45-жолдардың 4-бағанындағы "Заң, қорғаныс және құқық тәртiбi бөлiмi" деген сөздер "Заң бөлiмi, Қорғаныс және құқық тәртiбi бөлiмi"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18-жолдың 4-бағанындағы "Заң, қорғаныс және құқық тәртiбi бөлiмi" деген сөздер "Заң бөлiмi"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64-1 және 64-2-жолдармен толықтырылсын: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"64-1 Осы                    тоқсан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мәселелердi                аяқталғаннан 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Yкiметтiң мәжiлiсiнде      кейiнгі 15-күнi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жөнiнде             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 енгізумен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бiрге қылмыстылық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неғұрлым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күрделi облыстар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кеңейтiлген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64-2 Төтенше              тоқсан     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жағдайлар фактiлерi     аяқталғаннан              тәртібі бөлімі";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талдама жазба    кейiнгі 10-күнi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реттiк нөмiрi 67-1-жолмен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"67-1 Кестеге             шақырудың    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 қорытындысы             тәртібі бөлімі";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 нөмiрi    бойынша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31-7                      шiлдеде және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ақпанда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Қорғанысминi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реттiк нөмiрлерi 75-1, 75-2, 75-3, 75-4, 75-5 және 75-6-жолдармен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"75-1 Негiзгі iс-          тоқсан алдындағы       Кеңсенің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 жоспары            айдың 20-күні          (тиісінше);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орталық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75-2 Құқық                 келесі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                     20 қаңтарында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               ІІМ, МКМ Салық     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қызметi туралы            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                    комитеті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Кеден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75-3 Кестеге               келесі жылдың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1 наурызында       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Экономикаминіне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75-4 Кестеге               үстiмiздегi  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жылдың       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реттік            15 қарашасында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31-4                Қорғанысминi,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IIМ, ТЖА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75-5 Кестеге               келесi жылдың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15 қаңтарында          тәртiбi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Қорғанысминi,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31-5                IIМ, ТЖА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75-6 Кестеге               келесі жылдың        Қорғаныс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қосымшаға сәйкес           20 қаңтарына           тәртібі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ақпарат, реттiк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31-6                Экономикаминi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кестеге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мынадай мазмұндағы реттiк нөмiрлерi 31-3, 31-4, 31-5, 31-6 және 31-7-жолдармен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"31-3 Қазақстан Республи.    есептi жылдан кейiнгі 1 наурызда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касының жұмылдыру            орталық және жергiлiктi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дайындығының жай-күйi        органдар Экономикаминiне;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жиынтық баяндама      есептi жылдан кейiнгі 15 наурызда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(құпия)                      ЭкМ;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31-4 Жедел, жауынгерлiк      үстiмiздегі жылдың 15 қарашасында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жұмылдыру               Қорғанысминi, IIМ, ТЖА;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дайындығының кезектi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жылға арналған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31-5 Жедел, жауынгерлiк      келесi жылдың 15 қаңтарында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жұмылдыру               Қорғанысминi, IIМ, ТЖА;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дайындығы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31-6 ҚР Ұлттық               келесi жылдың 20 қаңтарына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қауiпсiздiгінiң 1999-2005    Экономикамині;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стратегиясын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асырудың барысы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Стратегияны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жоспарының орындалуы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ҚР Президентiне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баяндаманың жобасы (өте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31-7 Азаматтарды мерзiмдiк   шақырудың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қызметке кезектi      бойынша 15 шiлдеде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шақырудың                    15 ақпанда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қорытындылары туралы         Қорғанысминi".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жиынтық баяндама (құпия)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