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4add" w14:textId="ec64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2000-2002 жылдарға арналған іс-қимыл бағдарламасына өзгерістер енгізу туралы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22 тамыз N 66-ө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"Қазақстанның 2030 жылға дейінгі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 стратегиясын іске асыру жөніндегі шаралар туралы" 2000 жылғы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ақпандағы N 344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U000344_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Жарлығымен бекітілген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2000-2002 жылдарға арналған іс-қимыл бағдарламасына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 туралы ұсыныстар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 Әлиұлы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Жақсыбек Әбдірахметұлы       Экономика және сауда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Оразбақов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Ғалым Ізбасарұлы             Экономика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Донақов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Советбекұлы           Әділет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Бейсенғали Шамғалиұлы        Ұлттық Банкі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Өмірбаев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Әділхан Әбдірахманұлы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қорғау вице-министрі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Еламанов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 Далдайұлы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ресурстар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Исабекұлы              Ауыл шаруашылығы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Айтмұхамбетұлы        Мемлекеттік кіріс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Қабиболла Қабенұлы           Көлік және коммуникациялар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Тұрсынұлы           Білім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Григорьевич           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келісім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Мұрат Қабдылжаппарұлы        Табиғи ресурстар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ортаны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Наймушина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Ольга Вадимовна              Денсаулық сақтау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Әбдірұлы            Табиғи монополияларды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 Төлеуұлы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Әбдірахимов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Ғабидолла Рахметоллаұлы      Мемлекеттік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2001 жылғы 5 қыркүйекке дейінгі мерзімде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2000-2002 жылдарға арналған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бағдарламасына өзгерістер енгізу туралы ұсыныстар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Жұмыс тобына белгіленген тәртіппен жұмыс тобының құзыретіне енетін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мәселелер бойынша орталық және жергілікті атқарушы органдардың және өзге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 ұйымдардың мамандарын тарту, сондай-ақ қажетті ақпаратты сұратып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