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d66" w14:textId="284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І тоқсандағы мәжілістерінде қарауға арналған мәселелердің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27 желтоқсан N 103-ө. Күші жойылды -  Қазақстан Республикасы Премьер-Министрінің 2002 жылғы 13 ақпандағы N 7-ө өкімімен. ~R020007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2002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 тоқсандағы мәжілістерінде қарауға арналған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қарауға арналған материалдарды уақтылы дайындауды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103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Үкіметінің 2002 жылғы І 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мәжілістерінде қарауға арналған мәселелердің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Күні   !      Мәселенің атауы        !   Дайындауға   !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  !   жауаптылар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 !              2              !        3       !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қаңтар  2002 жылға арналған Заң        Әділет           И.И.Рогов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жобалау жұмыстарының жоспары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қаңтар  Қазақстан Республикасының      Мәдениет,       М.А.Құл-Мұхаммед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үкіметтік емес ұйымдарын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қолдау            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тұжырымдамасы туралы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қаңтар  Қазақстан Республикасындағы    Табиғи           Е.А.Досаев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2001 жылғы тарифтік саясат    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туралы                        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шағын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қаңтар  Қазақстан Республикасы         Әділет            И.И.Рогов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Үкіметінің норма жасау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қызметін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мәселелері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ақпан   2001 жылғы мемлекеттік         Қаржы министрлігі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бюджетті атқарудың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қорытындылары туралы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(есепті кезеңді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есептемегенде)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ақпан   Қазақстан Республикасының      Экономика және    Ж.Ә.Құлекеев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2001 жылғы әлеуметтік-     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экономикалық дамуының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қорытындылары және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жылғы І тоқсандағы міндеттері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ақпан   Кедейлікпен және жұмыссыз.     Еңбек және        Г.Ж.Қарағұсова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дықпен күрес бағдарламасының  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2001 жылы орындалуының        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қорытындылары туралы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ақпан   Қазақстан Республикасының      Мемлекеттік       Қ.З.Сәрекенов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материалдық        материалдық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резервтерін 2005 жылға         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дейінгі кезеңде дамытудың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тұжырымдамасы туралы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наурыз  Қазақстан Республикасының      Білім және       Н.С.Бектұрғанов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жоғары оқу орындарында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студенттер контингентін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қалыптастыру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наурыз  2001 жылғы мемлекеттік         Қаржы           Б.Ғ.Мұхамеджанов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сатып алу туралы               министрлігінің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наурыз  Орталық және жергілікті        Әділет            И.И.Рогов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органдардың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кесімдерін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тіркеудің кейбір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