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a85a" w14:textId="44ca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2001 жылғы 2 шілдедегі N 51 өкіміне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11 сәуір N 26-ө.
Күші жойылды - ҚР Премьер-Министрінің 2004.12.30. N 383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заңнамалық кесімдерін іске асыру жөніндегі шаралар туралы" Қазақстан Республикасы Премьер-Министрінің 2001 жылғы 2 шілдедегі N 51  </w:t>
      </w:r>
      <w:r>
        <w:rPr>
          <w:rFonts w:ascii="Times New Roman"/>
          <w:b w:val="false"/>
          <w:i w:val="false"/>
          <w:color w:val="000000"/>
          <w:sz w:val="28"/>
        </w:rPr>
        <w:t xml:space="preserve">R010051_ 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мынадай өзгеріс енгізілсін: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Республикасының заңнамалық кесімдерін іске асыру мақсатында қабылдануы қажет Қазақстан Республикасының Үкіметі кесімдерінің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реттік нөмірі 19-жолда "Үкіметке енгізу күні" деген бағандағы "2001 жылдың 1 тамызына дейін" деген сөздер "қаржылық есептіліктің халықаралық стандарттарын қабылдағаннан кейін үш ай ішінде" деген сөздермен ауыстырылсын.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