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834f" w14:textId="cb783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"Petrokaz Ltd" компаниясының міндеттемелерді орындау мәселелері жөніндегі ұсыныстарды пысықтау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30 сәуір N 33-ө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"Шымкентшина" ашық акционерлік қоғамы конкурстық басқарушысының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"Petrokaz Ltd" компаниясымен жасасқан 2000 жылғы 28 ақпандағы N 1/1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алу-сату шартына сәйкес "Petrokaz Ltd" компаниясының міндеттемелерді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орындау жөніндегі мәселені шешу үшін ұсыныстарды пысықтау мақсатында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құрамда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Нефедов                   - Қазақстан Республикасының Энергетика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Петр Петрович               және минералдық ресурстар вице-министрі,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Смағұлов                  - Қазақстан Республикасы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Болат Советұлы              кіріс министрлігінің Дәрменсіз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борышкерлермен жұмыс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комитеті төрағасының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жетекшінің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Әбубәкіров                - Оңтүстік Қазақстан облысының әкімияты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Пернебай                    Индустрия, энергетика және коммуналдық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меншік департаментінің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Қасымова                  - Қазақстан Республикасының Энергетика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Әсия Салғарақызы            және минералдық ресурстар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Химия өнеркәсібі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Кәкімова                  - Қазақстан Республикасы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Сәуле Тұрсынқызы            сауда министрлігінің Салааралық үйлестіру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департаменті салааралық бөлімінің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Қарымбаев                 - Қазақстан Республикасы Энергетика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Бақтыгерей                  және минералдық ресурстар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Мұтиғоллаұлы                Ауыр өнеркәсіп департаменті химия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өнеркәсібі бөлімінің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Жәкенов                  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Асқар Серікжанұлы           министрлігі Мемлекеттің мүліктік құқығын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қорғау басқармасының бас маманы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Баймаронова              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Айнұр Олжабайқызы           министрлігінің Мемлекеттік мүлік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жекешелендіру комитеті мониторинг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бөлімінің бас маманы.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Жұмыс тобы бір ай мерзімде "Шымкентшина" ашық акционерлік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қоғамының мүліктік кешенін сатып алу-сату шарты бойынша "Petrokaz Ltd"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компаниясының міндеттемелерді орындау мәселесін шешу жөнінде және Шымкент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қаласындағы жасанды жуу құралдарының өндірістік қуаттарын іске қосуды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жеделдету жөнінде Қазақстан Республикасының Үкіметіне ұсыныстар берсін.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