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9ad6" w14:textId="00e9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Құқықтық саясат тұжырымдамасының жобасын жетілдіру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9 шілде N 99-ө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Құқықтық саясат тұжырымдамасының жобасын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жетілдіру 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 құрамда жұмыс тобы құрылсын: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Мұхаметжанов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Бауыржан Әлімұлы                 Премьер-Министрінің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жетекші;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Котлов                         -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Андрей Николаевич                Кеңсесі Басшысының орынбасары;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Мәми                           - Қазақстан Республикасы Жоғарғы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Қайрат Әбдіразақұлы              Сотының төрағасы (келісім бойынша);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Рогов                          -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Игорь Иванович                   Әкімшілігі Басшысының орынбасары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Мемлекеттік-құқық бөлімінің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Сүлейменов                     - Қазақстан Республикасының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Қайырбек Шошанұлы               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Түсіпбеков                     - Қазақстан Республикасының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Рашид Төлеутайұлы                прокуроры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Шамсутдинов                   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Ринат Шарафутдинович             вице-министрі.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 екі апта мерзімде аталған Тұжырымдаманың жобасын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жетілдірсін және белгіленген тәртіппен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кезекті мәжілісіне енгізсін.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