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0861" w14:textId="2010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Кенесары ханның 200 жылдық мерейтойын дайындау және оны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23 тамыз N 127-ө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"Кенесары ханның 200 жылдық мерейтойын мерекелеуге дайындық туралы" Қазақстан Республикасы Үкіметінің 2001 жылғы 12 қарашадағы N 1440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Кенесары ханның 200 жылдық мерейтойын дайындау және оны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Кенесары ханның мерейтойына арналған іс-шараларды қаржыландыру 2002 жылға арналған республикалық және жергілікті бюджеттерде тиісті мемлекеттік мекемелерге - бағдарламалардың әкімшілеріне көзделген қаражаттың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Премьер-Министрінің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23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127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Кенесары ханның 200 жылдық мерейтойын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дайындау және оны өткізу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 Іс-шара         !  Орындалу  !       Орындалуына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 !  мерзімі   !        жауаптылар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   2                 3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"Кенесары Қасымовтың басшы.  2002 ж.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лығымен ұлт-азаттық қозға.   қараша-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лыстың тарихы" ғылыми ең.    желтоқсан 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бектерін басып шығаруды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(очерктер)                Білім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Кенесары Қасымовқа арнал.    2002 ж.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 халықаралық ғылыми       қыркүйек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 өткізу                     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Білім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Астана және Көкшетау қала.   2002 ж.     Астана қаласының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ларында Кенесары Қасымовтың  қыркүйек-   Ақмола облысының әкімдіктері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туғанына 200-жыл толуына     қазан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мерейтойлық салта.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наттар өткізу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Кенесары Қасымовтың өмірі    2002 ж.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қызметін бұқаралық       жыл бойы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құралдарында   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жария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Оқу орындарында және кітап.  2002 ж.     Ақмола облысының әкімдігі,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ханаларда Кенесары Қасымов.  жыл бойы 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тың өмірбаяны мен қызметін               Білім және ғылым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терең зерттеу жөніндегі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оқуды дайындау және ұйымдас.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тыру                                     қоғамдық келісім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"Алашта Кенекеме ер жетпей.  2002 ж.     Ақмола облысының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ді" атты мерейтойға арналған қыркүйек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ақындар айты.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 өткізу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