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2066" w14:textId="4972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Кикбоксингтен III ашық Азия чемпионатын өткiзу туралы</w:t>
      </w:r>
    </w:p>
    <w:p>
      <w:pPr>
        <w:spacing w:after="0"/>
        <w:ind w:left="0"/>
        <w:jc w:val="both"/>
      </w:pPr>
      <w:r>
        <w:rPr>
          <w:rFonts w:ascii="Times New Roman"/>
          <w:b w:val="false"/>
          <w:i w:val="false"/>
          <w:color w:val="000000"/>
          <w:sz w:val="28"/>
        </w:rPr>
        <w:t>Қазақстан Республикасы Премьер-Министрінің өкімі 2002 жылғы 19 қыркүйек N 144-ө</w:t>
      </w:r>
    </w:p>
    <w:p>
      <w:pPr>
        <w:spacing w:after="0"/>
        <w:ind w:left="0"/>
        <w:jc w:val="both"/>
      </w:pPr>
      <w:bookmarkStart w:name="z0" w:id="0"/>
      <w:r>
        <w:rPr>
          <w:rFonts w:ascii="Times New Roman"/>
          <w:b w:val="false"/>
          <w:i w:val="false"/>
          <w:color w:val="000000"/>
          <w:sz w:val="28"/>
        </w:rPr>
        <w:t xml:space="preserve">
      1. Қазақстан Республикасы Туризм және спорт жөнiндегi агенттiгiнiң, Дүниежүзiлiк кәсiби кикбоксинг қауымдастығының (WPKA) 2002 жылғы 2-6 қазанда Қазақстан Республикасында кикбоксингтен III ашық Азия чемпионатын (бұдан әрi - Азия чемпионаты) өткiзу туралы ұсынысы қабылдансын. </w:t>
      </w:r>
      <w:r>
        <w:br/>
      </w:r>
      <w:r>
        <w:rPr>
          <w:rFonts w:ascii="Times New Roman"/>
          <w:b w:val="false"/>
          <w:i w:val="false"/>
          <w:color w:val="000000"/>
          <w:sz w:val="28"/>
        </w:rPr>
        <w:t xml:space="preserve">
      2. Қоса берiлiп отырған Азия чемпионатын дайындау және өткiзу жөнiндегi ұйымдастыру комитетiнiң құрамы бекiтiлсiн. </w:t>
      </w:r>
      <w:r>
        <w:br/>
      </w:r>
      <w:r>
        <w:rPr>
          <w:rFonts w:ascii="Times New Roman"/>
          <w:b w:val="false"/>
          <w:i w:val="false"/>
          <w:color w:val="000000"/>
          <w:sz w:val="28"/>
        </w:rPr>
        <w:t xml:space="preserve">
      3. Қазақстан Республикасының Туризм және спорт жөнiндегi агенттiгi мен Астана қаласының әкiмi Астана қаласындағы "Қазақстан" спорт сарайында Азия чемпионатын дайындауды және өткiзудi қамтамасыз етсiн. </w:t>
      </w:r>
      <w:r>
        <w:br/>
      </w:r>
      <w:r>
        <w:rPr>
          <w:rFonts w:ascii="Times New Roman"/>
          <w:b w:val="false"/>
          <w:i w:val="false"/>
          <w:color w:val="000000"/>
          <w:sz w:val="28"/>
        </w:rPr>
        <w:t xml:space="preserve">
      4. Қазақстан Республикасының Сыртқы iстер министрлiгi Азия чемпионатына қатысушылардың және ресми адамдардың келу және кету құжаттарын рәсiмдеуге жәрдем көрсетсiн. </w:t>
      </w:r>
      <w:r>
        <w:br/>
      </w:r>
      <w:r>
        <w:rPr>
          <w:rFonts w:ascii="Times New Roman"/>
          <w:b w:val="false"/>
          <w:i w:val="false"/>
          <w:color w:val="000000"/>
          <w:sz w:val="28"/>
        </w:rPr>
        <w:t xml:space="preserve">
      5. Қазақстан Республикасының Iшкi iстер министрлiгi Азия чемпионатына қатысушылар мен ресми адамдар тұратын және жарыс өтетiн жерлерде қоғамдық тәртiптi сақтауды, қауiпсiздiктi, Астана қаласындағы қонақ үйлерде Азия чемпионатына қатысушы шетелдiк азаматтардың тiркелуiн қамтамасыз етсiн. </w:t>
      </w:r>
      <w:r>
        <w:br/>
      </w:r>
      <w:r>
        <w:rPr>
          <w:rFonts w:ascii="Times New Roman"/>
          <w:b w:val="false"/>
          <w:i w:val="false"/>
          <w:color w:val="000000"/>
          <w:sz w:val="28"/>
        </w:rPr>
        <w:t xml:space="preserve">
      6. Қазақстан Республикасының Көлiк және коммуникациялар министрлiгi "Қазақстан" спорт сарайында Азия чемпионатының баспасөз орталықтарын халықаралық телефон байланысымен және Интернетке қол жетiмдiлiкпен қамтамасыз етсiн, Алматы және Астана қалаларының әуежайларында Азия чемпионатына қатысушыларды күтiп алу мен шығарып салуға жағдайлар жасасын. </w:t>
      </w:r>
      <w:r>
        <w:br/>
      </w:r>
      <w:r>
        <w:rPr>
          <w:rFonts w:ascii="Times New Roman"/>
          <w:b w:val="false"/>
          <w:i w:val="false"/>
          <w:color w:val="000000"/>
          <w:sz w:val="28"/>
        </w:rPr>
        <w:t xml:space="preserve">
      7. Қазақстан Республикасының Мәдениет, ақпарат және қоғамдық келiсiм министрлiгi Азия чемпионатының ойындарын дайындау және өткiзу барысын бұқаралық ақпарат құралдарында кеңiнен жария етудi қамтамасыз етсiн. </w:t>
      </w:r>
      <w:r>
        <w:br/>
      </w:r>
      <w:r>
        <w:rPr>
          <w:rFonts w:ascii="Times New Roman"/>
          <w:b w:val="false"/>
          <w:i w:val="false"/>
          <w:color w:val="000000"/>
          <w:sz w:val="28"/>
        </w:rPr>
        <w:t xml:space="preserve">
      8. Азия чемпионатын дайындау мен өткiзу жөнiндегi iс-шараларды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қаржыландыру 2002 жылға арналған республикалық және жергiлiктi бюджеттерде </w:t>
      </w:r>
    </w:p>
    <w:p>
      <w:pPr>
        <w:spacing w:after="0"/>
        <w:ind w:left="0"/>
        <w:jc w:val="both"/>
      </w:pPr>
      <w:r>
        <w:rPr>
          <w:rFonts w:ascii="Times New Roman"/>
          <w:b w:val="false"/>
          <w:i w:val="false"/>
          <w:color w:val="000000"/>
          <w:sz w:val="28"/>
        </w:rPr>
        <w:t xml:space="preserve">осы iс-шараларды орындауға жауапты тиiстi мемлекеттік мекемелерге - </w:t>
      </w:r>
    </w:p>
    <w:p>
      <w:pPr>
        <w:spacing w:after="0"/>
        <w:ind w:left="0"/>
        <w:jc w:val="both"/>
      </w:pPr>
      <w:r>
        <w:rPr>
          <w:rFonts w:ascii="Times New Roman"/>
          <w:b w:val="false"/>
          <w:i w:val="false"/>
          <w:color w:val="000000"/>
          <w:sz w:val="28"/>
        </w:rPr>
        <w:t xml:space="preserve">бағдарламалардың әкімшілеріне көзделген қаражат есебінен және соның </w:t>
      </w:r>
    </w:p>
    <w:p>
      <w:pPr>
        <w:spacing w:after="0"/>
        <w:ind w:left="0"/>
        <w:jc w:val="both"/>
      </w:pPr>
      <w:r>
        <w:rPr>
          <w:rFonts w:ascii="Times New Roman"/>
          <w:b w:val="false"/>
          <w:i w:val="false"/>
          <w:color w:val="000000"/>
          <w:sz w:val="28"/>
        </w:rPr>
        <w:t>шегінде, сондай-ақ демеушілік көмек тарту есебінен жүзеге асырылсын.</w:t>
      </w:r>
    </w:p>
    <w:p>
      <w:pPr>
        <w:spacing w:after="0"/>
        <w:ind w:left="0"/>
        <w:jc w:val="both"/>
      </w:pPr>
      <w:r>
        <w:rPr>
          <w:rFonts w:ascii="Times New Roman"/>
          <w:b w:val="false"/>
          <w:i w:val="false"/>
          <w:color w:val="000000"/>
          <w:sz w:val="28"/>
        </w:rPr>
        <w:t xml:space="preserve">     9. Осы өкімнің орындалуына бақылау жасау Қазақстан Республикасының </w:t>
      </w:r>
    </w:p>
    <w:p>
      <w:pPr>
        <w:spacing w:after="0"/>
        <w:ind w:left="0"/>
        <w:jc w:val="both"/>
      </w:pPr>
      <w:r>
        <w:rPr>
          <w:rFonts w:ascii="Times New Roman"/>
          <w:b w:val="false"/>
          <w:i w:val="false"/>
          <w:color w:val="000000"/>
          <w:sz w:val="28"/>
        </w:rPr>
        <w:t>Туризм және спорт жөніндегі агенттігіне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2002 ж. 19 қыркүйектегi</w:t>
      </w:r>
    </w:p>
    <w:p>
      <w:pPr>
        <w:spacing w:after="0"/>
        <w:ind w:left="0"/>
        <w:jc w:val="both"/>
      </w:pPr>
      <w:r>
        <w:rPr>
          <w:rFonts w:ascii="Times New Roman"/>
          <w:b w:val="false"/>
          <w:i w:val="false"/>
          <w:color w:val="000000"/>
          <w:sz w:val="28"/>
        </w:rPr>
        <w:t>                                                N 144 өкiмiмен бекiтiлген</w:t>
      </w:r>
    </w:p>
    <w:p>
      <w:pPr>
        <w:spacing w:after="0"/>
        <w:ind w:left="0"/>
        <w:jc w:val="both"/>
      </w:pPr>
      <w:r>
        <w:rPr>
          <w:rFonts w:ascii="Times New Roman"/>
          <w:b w:val="false"/>
          <w:i w:val="false"/>
          <w:color w:val="000000"/>
          <w:sz w:val="28"/>
        </w:rPr>
        <w:t>         Кикбоксингтен ашық Азия чемпионатын дайындау және өткiзу</w:t>
      </w:r>
    </w:p>
    <w:p>
      <w:pPr>
        <w:spacing w:after="0"/>
        <w:ind w:left="0"/>
        <w:jc w:val="both"/>
      </w:pPr>
      <w:r>
        <w:rPr>
          <w:rFonts w:ascii="Times New Roman"/>
          <w:b w:val="false"/>
          <w:i w:val="false"/>
          <w:color w:val="000000"/>
          <w:sz w:val="28"/>
        </w:rPr>
        <w:t>                   жөнiндегi ұйымдастыру комитетiнiң</w:t>
      </w:r>
    </w:p>
    <w:p>
      <w:pPr>
        <w:spacing w:after="0"/>
        <w:ind w:left="0"/>
        <w:jc w:val="both"/>
      </w:pPr>
      <w:r>
        <w:rPr>
          <w:rFonts w:ascii="Times New Roman"/>
          <w:b w:val="false"/>
          <w:i w:val="false"/>
          <w:color w:val="000000"/>
          <w:sz w:val="28"/>
        </w:rPr>
        <w:t>                                ҚҰРАМЫ</w:t>
      </w:r>
    </w:p>
    <w:p>
      <w:pPr>
        <w:spacing w:after="0"/>
        <w:ind w:left="0"/>
        <w:jc w:val="both"/>
      </w:pPr>
      <w:r>
        <w:rPr>
          <w:rFonts w:ascii="Times New Roman"/>
          <w:b w:val="false"/>
          <w:i w:val="false"/>
          <w:color w:val="000000"/>
          <w:sz w:val="28"/>
        </w:rPr>
        <w:t>     Елекеев                  - Қазақстан Республикасының</w:t>
      </w:r>
    </w:p>
    <w:p>
      <w:pPr>
        <w:spacing w:after="0"/>
        <w:ind w:left="0"/>
        <w:jc w:val="both"/>
      </w:pPr>
      <w:r>
        <w:rPr>
          <w:rFonts w:ascii="Times New Roman"/>
          <w:b w:val="false"/>
          <w:i w:val="false"/>
          <w:color w:val="000000"/>
          <w:sz w:val="28"/>
        </w:rPr>
        <w:t>     Ирак Қасымұлы              Әдiлет вице-министрi, Қазақстан</w:t>
      </w:r>
    </w:p>
    <w:p>
      <w:pPr>
        <w:spacing w:after="0"/>
        <w:ind w:left="0"/>
        <w:jc w:val="both"/>
      </w:pPr>
      <w:r>
        <w:rPr>
          <w:rFonts w:ascii="Times New Roman"/>
          <w:b w:val="false"/>
          <w:i w:val="false"/>
          <w:color w:val="000000"/>
          <w:sz w:val="28"/>
        </w:rPr>
        <w:t>                                Республикасы Кикбоксинг, тай боксы</w:t>
      </w:r>
    </w:p>
    <w:p>
      <w:pPr>
        <w:spacing w:after="0"/>
        <w:ind w:left="0"/>
        <w:jc w:val="both"/>
      </w:pPr>
      <w:r>
        <w:rPr>
          <w:rFonts w:ascii="Times New Roman"/>
          <w:b w:val="false"/>
          <w:i w:val="false"/>
          <w:color w:val="000000"/>
          <w:sz w:val="28"/>
        </w:rPr>
        <w:t>                                және жауынгерлiк өнерлер</w:t>
      </w:r>
    </w:p>
    <w:p>
      <w:pPr>
        <w:spacing w:after="0"/>
        <w:ind w:left="0"/>
        <w:jc w:val="both"/>
      </w:pPr>
      <w:r>
        <w:rPr>
          <w:rFonts w:ascii="Times New Roman"/>
          <w:b w:val="false"/>
          <w:i w:val="false"/>
          <w:color w:val="000000"/>
          <w:sz w:val="28"/>
        </w:rPr>
        <w:t>                                қауымдастығының президентi, төраға</w:t>
      </w:r>
    </w:p>
    <w:p>
      <w:pPr>
        <w:spacing w:after="0"/>
        <w:ind w:left="0"/>
        <w:jc w:val="both"/>
      </w:pPr>
      <w:r>
        <w:rPr>
          <w:rFonts w:ascii="Times New Roman"/>
          <w:b w:val="false"/>
          <w:i w:val="false"/>
          <w:color w:val="000000"/>
          <w:sz w:val="28"/>
        </w:rPr>
        <w:t xml:space="preserve">     Қанағатов                - Қазақстан Республикасының Туризм </w:t>
      </w:r>
    </w:p>
    <w:p>
      <w:pPr>
        <w:spacing w:after="0"/>
        <w:ind w:left="0"/>
        <w:jc w:val="both"/>
      </w:pPr>
      <w:r>
        <w:rPr>
          <w:rFonts w:ascii="Times New Roman"/>
          <w:b w:val="false"/>
          <w:i w:val="false"/>
          <w:color w:val="000000"/>
          <w:sz w:val="28"/>
        </w:rPr>
        <w:t>     Елсияр Баймұхаметұлы       және спорт жөнiндегi агенттiгi</w:t>
      </w:r>
    </w:p>
    <w:p>
      <w:pPr>
        <w:spacing w:after="0"/>
        <w:ind w:left="0"/>
        <w:jc w:val="both"/>
      </w:pPr>
      <w:r>
        <w:rPr>
          <w:rFonts w:ascii="Times New Roman"/>
          <w:b w:val="false"/>
          <w:i w:val="false"/>
          <w:color w:val="000000"/>
          <w:sz w:val="28"/>
        </w:rPr>
        <w:t>                                төрағасының орынбасары, төрағаның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Мұхаметжанов             - Астана қаласы әкiмiнiң орынбасары,</w:t>
      </w:r>
    </w:p>
    <w:p>
      <w:pPr>
        <w:spacing w:after="0"/>
        <w:ind w:left="0"/>
        <w:jc w:val="both"/>
      </w:pPr>
      <w:r>
        <w:rPr>
          <w:rFonts w:ascii="Times New Roman"/>
          <w:b w:val="false"/>
          <w:i w:val="false"/>
          <w:color w:val="000000"/>
          <w:sz w:val="28"/>
        </w:rPr>
        <w:t>     Төлеген Мұхаметжанұлы      төрағаның орынбасары</w:t>
      </w:r>
    </w:p>
    <w:p>
      <w:pPr>
        <w:spacing w:after="0"/>
        <w:ind w:left="0"/>
        <w:jc w:val="both"/>
      </w:pPr>
      <w:r>
        <w:rPr>
          <w:rFonts w:ascii="Times New Roman"/>
          <w:b w:val="false"/>
          <w:i w:val="false"/>
          <w:color w:val="000000"/>
          <w:sz w:val="28"/>
        </w:rPr>
        <w:t>                Ұйымдастыру комитетiнiң мүшелерi:</w:t>
      </w:r>
    </w:p>
    <w:p>
      <w:pPr>
        <w:spacing w:after="0"/>
        <w:ind w:left="0"/>
        <w:jc w:val="both"/>
      </w:pPr>
      <w:r>
        <w:rPr>
          <w:rFonts w:ascii="Times New Roman"/>
          <w:b w:val="false"/>
          <w:i w:val="false"/>
          <w:color w:val="000000"/>
          <w:sz w:val="28"/>
        </w:rPr>
        <w:t xml:space="preserve">     Рябченко                 - Қазақстан Республикасының Мәдениет, </w:t>
      </w:r>
    </w:p>
    <w:p>
      <w:pPr>
        <w:spacing w:after="0"/>
        <w:ind w:left="0"/>
        <w:jc w:val="both"/>
      </w:pPr>
      <w:r>
        <w:rPr>
          <w:rFonts w:ascii="Times New Roman"/>
          <w:b w:val="false"/>
          <w:i w:val="false"/>
          <w:color w:val="000000"/>
          <w:sz w:val="28"/>
        </w:rPr>
        <w:t>     Олег Григорьевич           ақпарат және қоғамдық келiсiм бiрiншi</w:t>
      </w:r>
    </w:p>
    <w:p>
      <w:pPr>
        <w:spacing w:after="0"/>
        <w:ind w:left="0"/>
        <w:jc w:val="both"/>
      </w:pPr>
      <w:r>
        <w:rPr>
          <w:rFonts w:ascii="Times New Roman"/>
          <w:b w:val="false"/>
          <w:i w:val="false"/>
          <w:color w:val="000000"/>
          <w:sz w:val="28"/>
        </w:rPr>
        <w:t>                                вице-министрi</w:t>
      </w:r>
    </w:p>
    <w:p>
      <w:pPr>
        <w:spacing w:after="0"/>
        <w:ind w:left="0"/>
        <w:jc w:val="both"/>
      </w:pPr>
      <w:r>
        <w:rPr>
          <w:rFonts w:ascii="Times New Roman"/>
          <w:b w:val="false"/>
          <w:i w:val="false"/>
          <w:color w:val="000000"/>
          <w:sz w:val="28"/>
        </w:rPr>
        <w:t xml:space="preserve">     Айдарханов               - Қазақстан Республикасының Денсаулық </w:t>
      </w:r>
    </w:p>
    <w:p>
      <w:pPr>
        <w:spacing w:after="0"/>
        <w:ind w:left="0"/>
        <w:jc w:val="both"/>
      </w:pPr>
      <w:r>
        <w:rPr>
          <w:rFonts w:ascii="Times New Roman"/>
          <w:b w:val="false"/>
          <w:i w:val="false"/>
          <w:color w:val="000000"/>
          <w:sz w:val="28"/>
        </w:rPr>
        <w:t>     Арман Тергеуұлы            сақтау вице-министрi</w:t>
      </w:r>
    </w:p>
    <w:p>
      <w:pPr>
        <w:spacing w:after="0"/>
        <w:ind w:left="0"/>
        <w:jc w:val="both"/>
      </w:pPr>
      <w:r>
        <w:rPr>
          <w:rFonts w:ascii="Times New Roman"/>
          <w:b w:val="false"/>
          <w:i w:val="false"/>
          <w:color w:val="000000"/>
          <w:sz w:val="28"/>
        </w:rPr>
        <w:t xml:space="preserve">     Бектұрғанов              - Қазақстан Республикасының </w:t>
      </w:r>
    </w:p>
    <w:p>
      <w:pPr>
        <w:spacing w:after="0"/>
        <w:ind w:left="0"/>
        <w:jc w:val="both"/>
      </w:pPr>
      <w:r>
        <w:rPr>
          <w:rFonts w:ascii="Times New Roman"/>
          <w:b w:val="false"/>
          <w:i w:val="false"/>
          <w:color w:val="000000"/>
          <w:sz w:val="28"/>
        </w:rPr>
        <w:t>     Нұралы Сұлтанұлы           Бiлiм және ғылым вице-министрi</w:t>
      </w:r>
    </w:p>
    <w:p>
      <w:pPr>
        <w:spacing w:after="0"/>
        <w:ind w:left="0"/>
        <w:jc w:val="both"/>
      </w:pPr>
      <w:r>
        <w:rPr>
          <w:rFonts w:ascii="Times New Roman"/>
          <w:b w:val="false"/>
          <w:i w:val="false"/>
          <w:color w:val="000000"/>
          <w:sz w:val="28"/>
        </w:rPr>
        <w:t>     Нығматулин               - Қазақстан Республикасының Көлiк және</w:t>
      </w:r>
    </w:p>
    <w:p>
      <w:pPr>
        <w:spacing w:after="0"/>
        <w:ind w:left="0"/>
        <w:jc w:val="both"/>
      </w:pPr>
      <w:r>
        <w:rPr>
          <w:rFonts w:ascii="Times New Roman"/>
          <w:b w:val="false"/>
          <w:i w:val="false"/>
          <w:color w:val="000000"/>
          <w:sz w:val="28"/>
        </w:rPr>
        <w:t>     Нұрлан Зайроллаұлы         коммуникациялар вице-министрi</w:t>
      </w:r>
    </w:p>
    <w:p>
      <w:pPr>
        <w:spacing w:after="0"/>
        <w:ind w:left="0"/>
        <w:jc w:val="both"/>
      </w:pPr>
      <w:r>
        <w:rPr>
          <w:rFonts w:ascii="Times New Roman"/>
          <w:b w:val="false"/>
          <w:i w:val="false"/>
          <w:color w:val="000000"/>
          <w:sz w:val="28"/>
        </w:rPr>
        <w:t>     Отто                     - Қазақстан Республикасының Iшкi iстер</w:t>
      </w:r>
    </w:p>
    <w:p>
      <w:pPr>
        <w:spacing w:after="0"/>
        <w:ind w:left="0"/>
        <w:jc w:val="both"/>
      </w:pPr>
      <w:r>
        <w:rPr>
          <w:rFonts w:ascii="Times New Roman"/>
          <w:b w:val="false"/>
          <w:i w:val="false"/>
          <w:color w:val="000000"/>
          <w:sz w:val="28"/>
        </w:rPr>
        <w:t>     Иван Иванович              вице-министрi</w:t>
      </w:r>
    </w:p>
    <w:p>
      <w:pPr>
        <w:spacing w:after="0"/>
        <w:ind w:left="0"/>
        <w:jc w:val="both"/>
      </w:pPr>
      <w:r>
        <w:rPr>
          <w:rFonts w:ascii="Times New Roman"/>
          <w:b w:val="false"/>
          <w:i w:val="false"/>
          <w:color w:val="000000"/>
          <w:sz w:val="28"/>
        </w:rPr>
        <w:t xml:space="preserve">     Мұхаметжанов             - Қарағанды облысының әкімі </w:t>
      </w:r>
    </w:p>
    <w:p>
      <w:pPr>
        <w:spacing w:after="0"/>
        <w:ind w:left="0"/>
        <w:jc w:val="both"/>
      </w:pPr>
      <w:r>
        <w:rPr>
          <w:rFonts w:ascii="Times New Roman"/>
          <w:b w:val="false"/>
          <w:i w:val="false"/>
          <w:color w:val="000000"/>
          <w:sz w:val="28"/>
        </w:rPr>
        <w:t xml:space="preserve">     Камалтин Ескендірұлы   </w:t>
      </w:r>
    </w:p>
    <w:p>
      <w:pPr>
        <w:spacing w:after="0"/>
        <w:ind w:left="0"/>
        <w:jc w:val="both"/>
      </w:pPr>
      <w:r>
        <w:rPr>
          <w:rFonts w:ascii="Times New Roman"/>
          <w:b w:val="false"/>
          <w:i w:val="false"/>
          <w:color w:val="000000"/>
          <w:sz w:val="28"/>
        </w:rPr>
        <w:t>     Рақымжанов               - Қазақстан Республикасының</w:t>
      </w:r>
    </w:p>
    <w:p>
      <w:pPr>
        <w:spacing w:after="0"/>
        <w:ind w:left="0"/>
        <w:jc w:val="both"/>
      </w:pPr>
      <w:r>
        <w:rPr>
          <w:rFonts w:ascii="Times New Roman"/>
          <w:b w:val="false"/>
          <w:i w:val="false"/>
          <w:color w:val="000000"/>
          <w:sz w:val="28"/>
        </w:rPr>
        <w:t>     Әмірхан Мұратбекұлы        Премьер-Министрі Кеңсесінің</w:t>
      </w:r>
    </w:p>
    <w:p>
      <w:pPr>
        <w:spacing w:after="0"/>
        <w:ind w:left="0"/>
        <w:jc w:val="both"/>
      </w:pPr>
      <w:r>
        <w:rPr>
          <w:rFonts w:ascii="Times New Roman"/>
          <w:b w:val="false"/>
          <w:i w:val="false"/>
          <w:color w:val="000000"/>
          <w:sz w:val="28"/>
        </w:rPr>
        <w:t>                                Әлеуметтік-мәдени даму бөлімі</w:t>
      </w:r>
    </w:p>
    <w:p>
      <w:pPr>
        <w:spacing w:after="0"/>
        <w:ind w:left="0"/>
        <w:jc w:val="both"/>
      </w:pPr>
      <w:r>
        <w:rPr>
          <w:rFonts w:ascii="Times New Roman"/>
          <w:b w:val="false"/>
          <w:i w:val="false"/>
          <w:color w:val="000000"/>
          <w:sz w:val="28"/>
        </w:rPr>
        <w:t xml:space="preserve">                                меңгерушісінің орынбасары   </w:t>
      </w:r>
    </w:p>
    <w:p>
      <w:pPr>
        <w:spacing w:after="0"/>
        <w:ind w:left="0"/>
        <w:jc w:val="both"/>
      </w:pPr>
      <w:r>
        <w:rPr>
          <w:rFonts w:ascii="Times New Roman"/>
          <w:b w:val="false"/>
          <w:i w:val="false"/>
          <w:color w:val="000000"/>
          <w:sz w:val="28"/>
        </w:rPr>
        <w:t>     Әлімбекова               - Қазақстан Республикасы Туризм және</w:t>
      </w:r>
    </w:p>
    <w:p>
      <w:pPr>
        <w:spacing w:after="0"/>
        <w:ind w:left="0"/>
        <w:jc w:val="both"/>
      </w:pPr>
      <w:r>
        <w:rPr>
          <w:rFonts w:ascii="Times New Roman"/>
          <w:b w:val="false"/>
          <w:i w:val="false"/>
          <w:color w:val="000000"/>
          <w:sz w:val="28"/>
        </w:rPr>
        <w:t>     Гүлнәр Смәділқызы          спорт жөніндегі агенттігі қаржы-</w:t>
      </w:r>
    </w:p>
    <w:p>
      <w:pPr>
        <w:spacing w:after="0"/>
        <w:ind w:left="0"/>
        <w:jc w:val="both"/>
      </w:pPr>
      <w:r>
        <w:rPr>
          <w:rFonts w:ascii="Times New Roman"/>
          <w:b w:val="false"/>
          <w:i w:val="false"/>
          <w:color w:val="000000"/>
          <w:sz w:val="28"/>
        </w:rPr>
        <w:t xml:space="preserve">                                экономика бөлімінің бастығы   </w:t>
      </w:r>
    </w:p>
    <w:p>
      <w:pPr>
        <w:spacing w:after="0"/>
        <w:ind w:left="0"/>
        <w:jc w:val="both"/>
      </w:pPr>
      <w:r>
        <w:rPr>
          <w:rFonts w:ascii="Times New Roman"/>
          <w:b w:val="false"/>
          <w:i w:val="false"/>
          <w:color w:val="000000"/>
          <w:sz w:val="28"/>
        </w:rPr>
        <w:t>     Төкеев                   - Қазақстан Республикасының Туризм және</w:t>
      </w:r>
    </w:p>
    <w:p>
      <w:pPr>
        <w:spacing w:after="0"/>
        <w:ind w:left="0"/>
        <w:jc w:val="both"/>
      </w:pPr>
      <w:r>
        <w:rPr>
          <w:rFonts w:ascii="Times New Roman"/>
          <w:b w:val="false"/>
          <w:i w:val="false"/>
          <w:color w:val="000000"/>
          <w:sz w:val="28"/>
        </w:rPr>
        <w:t>     Серік Адамұлы              спорт жөніндегі агенттігі Ұлттық штаттық</w:t>
      </w:r>
    </w:p>
    <w:p>
      <w:pPr>
        <w:spacing w:after="0"/>
        <w:ind w:left="0"/>
        <w:jc w:val="both"/>
      </w:pPr>
      <w:r>
        <w:rPr>
          <w:rFonts w:ascii="Times New Roman"/>
          <w:b w:val="false"/>
          <w:i w:val="false"/>
          <w:color w:val="000000"/>
          <w:sz w:val="28"/>
        </w:rPr>
        <w:t>                                командалар және спорттық резерв</w:t>
      </w:r>
    </w:p>
    <w:p>
      <w:pPr>
        <w:spacing w:after="0"/>
        <w:ind w:left="0"/>
        <w:jc w:val="both"/>
      </w:pPr>
      <w:r>
        <w:rPr>
          <w:rFonts w:ascii="Times New Roman"/>
          <w:b w:val="false"/>
          <w:i w:val="false"/>
          <w:color w:val="000000"/>
          <w:sz w:val="28"/>
        </w:rPr>
        <w:t xml:space="preserve">                                дирекциясының басшысы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Қасқабасов               - Қазақстан Республикасы Президентінің</w:t>
      </w:r>
    </w:p>
    <w:p>
      <w:pPr>
        <w:spacing w:after="0"/>
        <w:ind w:left="0"/>
        <w:jc w:val="both"/>
      </w:pPr>
      <w:r>
        <w:rPr>
          <w:rFonts w:ascii="Times New Roman"/>
          <w:b w:val="false"/>
          <w:i w:val="false"/>
          <w:color w:val="000000"/>
          <w:sz w:val="28"/>
        </w:rPr>
        <w:t>     Серік Сейітұлы             Іс басқармасы "Қазақстан спорт сарайы"</w:t>
      </w:r>
    </w:p>
    <w:p>
      <w:pPr>
        <w:spacing w:after="0"/>
        <w:ind w:left="0"/>
        <w:jc w:val="both"/>
      </w:pPr>
      <w:r>
        <w:rPr>
          <w:rFonts w:ascii="Times New Roman"/>
          <w:b w:val="false"/>
          <w:i w:val="false"/>
          <w:color w:val="000000"/>
          <w:sz w:val="28"/>
        </w:rPr>
        <w:t>                                республикалық мемлекеттік кәсіпорнының</w:t>
      </w:r>
    </w:p>
    <w:p>
      <w:pPr>
        <w:spacing w:after="0"/>
        <w:ind w:left="0"/>
        <w:jc w:val="both"/>
      </w:pP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     Зәкіриянов               - "Қазақ спорт және туризм академиясы"</w:t>
      </w:r>
    </w:p>
    <w:p>
      <w:pPr>
        <w:spacing w:after="0"/>
        <w:ind w:left="0"/>
        <w:jc w:val="both"/>
      </w:pPr>
      <w:r>
        <w:rPr>
          <w:rFonts w:ascii="Times New Roman"/>
          <w:b w:val="false"/>
          <w:i w:val="false"/>
          <w:color w:val="000000"/>
          <w:sz w:val="28"/>
        </w:rPr>
        <w:t>     Қайрат Хайроллаұлы         жабық акционерлік қоғамының</w:t>
      </w:r>
    </w:p>
    <w:p>
      <w:pPr>
        <w:spacing w:after="0"/>
        <w:ind w:left="0"/>
        <w:jc w:val="both"/>
      </w:pPr>
      <w:r>
        <w:rPr>
          <w:rFonts w:ascii="Times New Roman"/>
          <w:b w:val="false"/>
          <w:i w:val="false"/>
          <w:color w:val="000000"/>
          <w:sz w:val="28"/>
        </w:rPr>
        <w:t>                                президенті-ректоры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Қорғамбаев               - Қазақстан Республикасының Кикбоксинг,</w:t>
      </w:r>
    </w:p>
    <w:p>
      <w:pPr>
        <w:spacing w:after="0"/>
        <w:ind w:left="0"/>
        <w:jc w:val="both"/>
      </w:pPr>
      <w:r>
        <w:rPr>
          <w:rFonts w:ascii="Times New Roman"/>
          <w:b w:val="false"/>
          <w:i w:val="false"/>
          <w:color w:val="000000"/>
          <w:sz w:val="28"/>
        </w:rPr>
        <w:t>     Айталап Қалабайұлы         тай боксы және жауынгерлік өнерлер</w:t>
      </w:r>
    </w:p>
    <w:p>
      <w:pPr>
        <w:spacing w:after="0"/>
        <w:ind w:left="0"/>
        <w:jc w:val="both"/>
      </w:pPr>
      <w:r>
        <w:rPr>
          <w:rFonts w:ascii="Times New Roman"/>
          <w:b w:val="false"/>
          <w:i w:val="false"/>
          <w:color w:val="000000"/>
          <w:sz w:val="28"/>
        </w:rPr>
        <w:t>                                қауымдастығының атқарушы директоры</w:t>
      </w:r>
    </w:p>
    <w:p>
      <w:pPr>
        <w:spacing w:after="0"/>
        <w:ind w:left="0"/>
        <w:jc w:val="both"/>
      </w:pPr>
      <w:r>
        <w:rPr>
          <w:rFonts w:ascii="Times New Roman"/>
          <w:b w:val="false"/>
          <w:i w:val="false"/>
          <w:color w:val="000000"/>
          <w:sz w:val="28"/>
        </w:rPr>
        <w:t xml:space="preserve">                                (келісім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