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a03" w14:textId="d4a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Бюджет кодексiн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28 желтоқсан N 203-ө.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Бюджет кодексiн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және бюджеттік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Қазақстан Республикасының Экономика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және бюджеттiк жоспарлау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 министрлiгiнiң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Боранғалиева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 Мұханбетрахымқызы   министрлiгiнiң Қазынашылық комитeтi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 Мәжiлiсi Қаржы және бюджет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Шәмiл Абдулович            және бюджеттік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Досқалиева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Гүлсара Зенатқызы          министрлiгі Қазынашылық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Жақыпова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Бибiгүл Есiлбайқызы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жекешелендiру комитетiнiң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Ерназарова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Зайфун Алтынбекқызы        министрлiгi Мемлекеттiк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атқарылуын ұйымдастыру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Ерназарұлы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Сәмiжанұлы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Калашникова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Надежда Федоровна          министрлiгi Қаржылық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 Министрiнiң Кеңсесi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  және бюджеттік жоспарлау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Зарлықұлы           министрлiгi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Mұxaшeв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Жомартбекұлы         министрлiгiнiң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Нұрашев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Бекболатұлы 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Оразәлиева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Зәбира Жандарқызы          министрлiгiнiң департамент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Сутулов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 Федорович            министрлiгi Қаржылық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Тоқсейiтов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Рақымберген Құрманғалиұлы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Мүсiрәлi Смайылұлы 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 - Қазақстан Республикасы Экономикa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 және бюджеттiк жоспарлау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Харламова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Григорьевна        министрлiгi Мемлекеттік бюджеттiң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атқарылуын ұйымдастыру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Шаихова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Нагимзяновна          министрлігінің Мемлекеттік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атқарылуын ұйымдастыру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Шарафутдинұлы        вице-министрі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Қазақстан Республикасы Бюджет кодексінің жобасын әзірлесін және оны 2003 жылғы екінші тоқсанда белгіленген тәртіппен Қазақстан Республикасының Үкіметіне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жүктелген міндеттерді шешуге жұмыс тобының құзыретіне кіретін мәселелер бойынша жұмыс тобына орталық және жергілікті мемлекеттік органдардың мамандарын белгіленген тәртіппен тарту құқығы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Бюджет кодексін әзірлеу үшін жұмыс тобын құру туралы" Қазақстан Республикасы Премьер-Министрінің 2002 жылғы 30 мамырдағы N 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өкімнің орындалуын бақылау Қазақстан Республикасы Премьер-Министрінің бірінші орынбасары А.С.Павловқа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