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d52b" w14:textId="372d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Волейболдан әйелдер командалары арасында V Азия Кубогын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2003 жылғы 9 қаңтар N 2-ө.
Күші жойылды - ҚР Премьер-Министрінің 2003.12.25. N 319 өкімімен.</w:t>
      </w:r>
    </w:p>
    <w:p>
      <w:pPr>
        <w:spacing w:after="0"/>
        <w:ind w:left="0"/>
        <w:jc w:val="both"/>
      </w:pPr>
      <w:bookmarkStart w:name="z1" w:id="0"/>
      <w:r>
        <w:rPr>
          <w:rFonts w:ascii="Times New Roman"/>
          <w:b w:val="false"/>
          <w:i w:val="false"/>
          <w:color w:val="000000"/>
          <w:sz w:val="28"/>
        </w:rPr>
        <w:t xml:space="preserve">
      1. Қазақстан Республикасының Туризм және спорт жөнiндегi агенттiгiнiң және Азия Волейбол конфедерациясының (AVC) 2003 жылғы 1-9 маусым кезеңiнде Алматы қаласында волейболдан әйелдер командалары арасында V Азия Кубогын (бұдан әрi - Азия Кубогы)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Азия Кубогына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мен Алматы қаласының әкiмi Қазақстан Республикасының Волейбол федерациясымен келiсiм бойынша Азия Кубогына дайындықты және оны Алматы қаласында Балуан Шолақ атындағы Спорт және мәдениет сарайында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Iшкi iстер министрлiгi қоғамдық тәртiптiң сақталуын, қатысушылар мен ресми адамдар тұратын және жарыстар өтетiн жерлерде олардың қауiпсiздiгiн, Азия Кубогына қатысушы шетелдiк азаматтардың Алматы қаласының қонақ үйлерiнде тiркелуiн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Азия Кубогына дайындық және оны өткiзу барысын бұқаралық ақпарат құралдарында кеңiнен жария етудi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Азия Кубогына қатысушыларға көлiктiң қызметi көрсетілуiн қамтамасыз етуге жәрдемдессiн. </w:t>
      </w:r>
    </w:p>
    <w:bookmarkEnd w:id="5"/>
    <w:bookmarkStart w:name="z7" w:id="6"/>
    <w:p>
      <w:pPr>
        <w:spacing w:after="0"/>
        <w:ind w:left="0"/>
        <w:jc w:val="both"/>
      </w:pPr>
      <w:r>
        <w:rPr>
          <w:rFonts w:ascii="Times New Roman"/>
          <w:b w:val="false"/>
          <w:i w:val="false"/>
          <w:color w:val="000000"/>
          <w:sz w:val="28"/>
        </w:rPr>
        <w:t xml:space="preserve">
      7. Қазақстан Республикасы Сыртқы iстер министрлiгi Қазақстан Республикасының Туризм және спорт жөніндегi агенттiгi берген тiзiм бойынша Азия Кубогына қатысушылар мен ресми адамдардың келу және кету құжаттарын ресiмдеуге жәрдем көрсетсін. </w:t>
      </w:r>
    </w:p>
    <w:bookmarkEnd w:id="6"/>
    <w:p>
      <w:pPr>
        <w:spacing w:after="0"/>
        <w:ind w:left="0"/>
        <w:jc w:val="both"/>
      </w:pPr>
      <w:r>
        <w:rPr>
          <w:rFonts w:ascii="Times New Roman"/>
          <w:b w:val="false"/>
          <w:i/>
          <w:color w:val="000000"/>
          <w:sz w:val="28"/>
        </w:rPr>
        <w:t xml:space="preserve">      Премьер-Министрдің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9 қаңтардағы   </w:t>
      </w:r>
      <w:r>
        <w:br/>
      </w:r>
      <w:r>
        <w:rPr>
          <w:rFonts w:ascii="Times New Roman"/>
          <w:b w:val="false"/>
          <w:i w:val="false"/>
          <w:color w:val="000000"/>
          <w:sz w:val="28"/>
        </w:rPr>
        <w:t xml:space="preserve">
N 2 өкiмiмен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Волейболдан әйелдер командалары арасында V Азия Кубогына дайындық және оны өткiзу жөнiндегi ұйымдастыру комитетiнiң ҚҰРАМЫ </w:t>
      </w:r>
    </w:p>
    <w:p>
      <w:pPr>
        <w:spacing w:after="0"/>
        <w:ind w:left="0"/>
        <w:jc w:val="both"/>
      </w:pPr>
      <w:r>
        <w:rPr>
          <w:rFonts w:ascii="Times New Roman"/>
          <w:b w:val="false"/>
          <w:i w:val="false"/>
          <w:color w:val="000000"/>
          <w:sz w:val="28"/>
        </w:rPr>
        <w:t xml:space="preserve">      Тұрлыханов             - Қазақстан Республикасы </w:t>
      </w:r>
      <w:r>
        <w:br/>
      </w:r>
      <w:r>
        <w:rPr>
          <w:rFonts w:ascii="Times New Roman"/>
          <w:b w:val="false"/>
          <w:i w:val="false"/>
          <w:color w:val="000000"/>
          <w:sz w:val="28"/>
        </w:rPr>
        <w:t xml:space="preserve">
      Дәулет Болатұлы          Туризм және спорт жөнiндегi </w:t>
      </w:r>
      <w:r>
        <w:br/>
      </w:r>
      <w:r>
        <w:rPr>
          <w:rFonts w:ascii="Times New Roman"/>
          <w:b w:val="false"/>
          <w:i w:val="false"/>
          <w:color w:val="000000"/>
          <w:sz w:val="28"/>
        </w:rPr>
        <w:t xml:space="preserve">
                               агенттiгiнiң төрағасы, төраға </w:t>
      </w:r>
    </w:p>
    <w:p>
      <w:pPr>
        <w:spacing w:after="0"/>
        <w:ind w:left="0"/>
        <w:jc w:val="both"/>
      </w:pPr>
      <w:r>
        <w:rPr>
          <w:rFonts w:ascii="Times New Roman"/>
          <w:b w:val="false"/>
          <w:i w:val="false"/>
          <w:color w:val="000000"/>
          <w:sz w:val="28"/>
        </w:rPr>
        <w:t xml:space="preserve">      Храпунов               - Алматы қаласының әкімi, </w:t>
      </w:r>
      <w:r>
        <w:br/>
      </w:r>
      <w:r>
        <w:rPr>
          <w:rFonts w:ascii="Times New Roman"/>
          <w:b w:val="false"/>
          <w:i w:val="false"/>
          <w:color w:val="000000"/>
          <w:sz w:val="28"/>
        </w:rPr>
        <w:t xml:space="preserve">
      Виктор Вячеславович      төрағаның орынбасары </w:t>
      </w:r>
    </w:p>
    <w:p>
      <w:pPr>
        <w:spacing w:after="0"/>
        <w:ind w:left="0"/>
        <w:jc w:val="both"/>
      </w:pPr>
      <w:r>
        <w:rPr>
          <w:rFonts w:ascii="Times New Roman"/>
          <w:b w:val="false"/>
          <w:i w:val="false"/>
          <w:color w:val="000000"/>
          <w:sz w:val="28"/>
        </w:rPr>
        <w:t xml:space="preserve">      Атамқұлов              - Қазақстан Республикасы </w:t>
      </w:r>
      <w:r>
        <w:br/>
      </w:r>
      <w:r>
        <w:rPr>
          <w:rFonts w:ascii="Times New Roman"/>
          <w:b w:val="false"/>
          <w:i w:val="false"/>
          <w:color w:val="000000"/>
          <w:sz w:val="28"/>
        </w:rPr>
        <w:t xml:space="preserve">
      Ерлан Дүмшебайұлы        Волейбол федерациясының </w:t>
      </w:r>
      <w:r>
        <w:br/>
      </w:r>
      <w:r>
        <w:rPr>
          <w:rFonts w:ascii="Times New Roman"/>
          <w:b w:val="false"/>
          <w:i w:val="false"/>
          <w:color w:val="000000"/>
          <w:sz w:val="28"/>
        </w:rPr>
        <w:t xml:space="preserve">
                               вице-президенті, төрағаның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Әбенов                 - Қазақстан Республикасының </w:t>
      </w:r>
      <w:r>
        <w:br/>
      </w:r>
      <w:r>
        <w:rPr>
          <w:rFonts w:ascii="Times New Roman"/>
          <w:b w:val="false"/>
          <w:i w:val="false"/>
          <w:color w:val="000000"/>
          <w:sz w:val="28"/>
        </w:rPr>
        <w:t xml:space="preserve">
      Сұлтан Мұрашұлы          Премьер-Министрiнiң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      Рябченко               - Қазақстан Республикасы </w:t>
      </w:r>
      <w:r>
        <w:br/>
      </w:r>
      <w:r>
        <w:rPr>
          <w:rFonts w:ascii="Times New Roman"/>
          <w:b w:val="false"/>
          <w:i w:val="false"/>
          <w:color w:val="000000"/>
          <w:sz w:val="28"/>
        </w:rPr>
        <w:t xml:space="preserve">
      Олег Григорьевич         Мәдениет, ақпарат және </w:t>
      </w:r>
      <w:r>
        <w:br/>
      </w:r>
      <w:r>
        <w:rPr>
          <w:rFonts w:ascii="Times New Roman"/>
          <w:b w:val="false"/>
          <w:i w:val="false"/>
          <w:color w:val="000000"/>
          <w:sz w:val="28"/>
        </w:rPr>
        <w:t xml:space="preserve">
                               қоғамдық келiсiм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Лавриненко             - Қазақстан Республикасының </w:t>
      </w:r>
      <w:r>
        <w:br/>
      </w:r>
      <w:r>
        <w:rPr>
          <w:rFonts w:ascii="Times New Roman"/>
          <w:b w:val="false"/>
          <w:i w:val="false"/>
          <w:color w:val="000000"/>
          <w:sz w:val="28"/>
        </w:rPr>
        <w:t xml:space="preserve">
      Юрий Иванович            Көлiк және коммуникациялар </w:t>
      </w:r>
      <w:r>
        <w:br/>
      </w:r>
      <w:r>
        <w:rPr>
          <w:rFonts w:ascii="Times New Roman"/>
          <w:b w:val="false"/>
          <w:i w:val="false"/>
          <w:color w:val="000000"/>
          <w:sz w:val="28"/>
        </w:rPr>
        <w:t xml:space="preserve">
                               бiрiншi вице-министрi </w:t>
      </w:r>
    </w:p>
    <w:p>
      <w:pPr>
        <w:spacing w:after="0"/>
        <w:ind w:left="0"/>
        <w:jc w:val="both"/>
      </w:pPr>
      <w:r>
        <w:rPr>
          <w:rFonts w:ascii="Times New Roman"/>
          <w:b w:val="false"/>
          <w:i w:val="false"/>
          <w:color w:val="000000"/>
          <w:sz w:val="28"/>
        </w:rPr>
        <w:t xml:space="preserve">      Отто                   - Қазақстан Республикасының </w:t>
      </w:r>
      <w:r>
        <w:br/>
      </w:r>
      <w:r>
        <w:rPr>
          <w:rFonts w:ascii="Times New Roman"/>
          <w:b w:val="false"/>
          <w:i w:val="false"/>
          <w:color w:val="000000"/>
          <w:sz w:val="28"/>
        </w:rPr>
        <w:t xml:space="preserve">
      Иван Иванович            Iшкi iстер вице-министрi </w:t>
      </w:r>
    </w:p>
    <w:p>
      <w:pPr>
        <w:spacing w:after="0"/>
        <w:ind w:left="0"/>
        <w:jc w:val="both"/>
      </w:pPr>
      <w:r>
        <w:rPr>
          <w:rFonts w:ascii="Times New Roman"/>
          <w:b w:val="false"/>
          <w:i w:val="false"/>
          <w:color w:val="000000"/>
          <w:sz w:val="28"/>
        </w:rPr>
        <w:t xml:space="preserve">      Қуанышев               - Қазақстан Республикасының </w:t>
      </w:r>
      <w:r>
        <w:br/>
      </w:r>
      <w:r>
        <w:rPr>
          <w:rFonts w:ascii="Times New Roman"/>
          <w:b w:val="false"/>
          <w:i w:val="false"/>
          <w:color w:val="000000"/>
          <w:sz w:val="28"/>
        </w:rPr>
        <w:t xml:space="preserve">
      Дулат Оразбекұлы         Сыртқы iстер вице-министрi </w:t>
      </w:r>
    </w:p>
    <w:p>
      <w:pPr>
        <w:spacing w:after="0"/>
        <w:ind w:left="0"/>
        <w:jc w:val="both"/>
      </w:pPr>
      <w:r>
        <w:rPr>
          <w:rFonts w:ascii="Times New Roman"/>
          <w:b w:val="false"/>
          <w:i w:val="false"/>
          <w:color w:val="000000"/>
          <w:sz w:val="28"/>
        </w:rPr>
        <w:t xml:space="preserve">      Баталов                - Алматы облысы әкiмiнiң </w:t>
      </w:r>
      <w:r>
        <w:br/>
      </w:r>
      <w:r>
        <w:rPr>
          <w:rFonts w:ascii="Times New Roman"/>
          <w:b w:val="false"/>
          <w:i w:val="false"/>
          <w:color w:val="000000"/>
          <w:sz w:val="28"/>
        </w:rPr>
        <w:t xml:space="preserve">
      Амандық Ғаббасұлы        орынбасары </w:t>
      </w:r>
    </w:p>
    <w:p>
      <w:pPr>
        <w:spacing w:after="0"/>
        <w:ind w:left="0"/>
        <w:jc w:val="both"/>
      </w:pPr>
      <w:r>
        <w:rPr>
          <w:rFonts w:ascii="Times New Roman"/>
          <w:b w:val="false"/>
          <w:i w:val="false"/>
          <w:color w:val="000000"/>
          <w:sz w:val="28"/>
        </w:rPr>
        <w:t xml:space="preserve">      Тәжiбай                - Қазақстан Республикасының </w:t>
      </w:r>
      <w:r>
        <w:br/>
      </w:r>
      <w:r>
        <w:rPr>
          <w:rFonts w:ascii="Times New Roman"/>
          <w:b w:val="false"/>
          <w:i w:val="false"/>
          <w:color w:val="000000"/>
          <w:sz w:val="28"/>
        </w:rPr>
        <w:t xml:space="preserve">
      Бақытбек                 Туризм және спорт жөнiндегi </w:t>
      </w:r>
      <w:r>
        <w:br/>
      </w:r>
      <w:r>
        <w:rPr>
          <w:rFonts w:ascii="Times New Roman"/>
          <w:b w:val="false"/>
          <w:i w:val="false"/>
          <w:color w:val="000000"/>
          <w:sz w:val="28"/>
        </w:rPr>
        <w:t xml:space="preserve">
                               агенттiгi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Гуськов                - Қазақстан Республикасының </w:t>
      </w:r>
      <w:r>
        <w:br/>
      </w:r>
      <w:r>
        <w:rPr>
          <w:rFonts w:ascii="Times New Roman"/>
          <w:b w:val="false"/>
          <w:i w:val="false"/>
          <w:color w:val="000000"/>
          <w:sz w:val="28"/>
        </w:rPr>
        <w:t xml:space="preserve">
      Юрий Петрович            Туризм және спорт жөнiндегi </w:t>
      </w:r>
      <w:r>
        <w:br/>
      </w:r>
      <w:r>
        <w:rPr>
          <w:rFonts w:ascii="Times New Roman"/>
          <w:b w:val="false"/>
          <w:i w:val="false"/>
          <w:color w:val="000000"/>
          <w:sz w:val="28"/>
        </w:rPr>
        <w:t xml:space="preserve">
                               агенттiгi спорт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Түкиев                 - Қазақстан Республикасы </w:t>
      </w:r>
      <w:r>
        <w:br/>
      </w:r>
      <w:r>
        <w:rPr>
          <w:rFonts w:ascii="Times New Roman"/>
          <w:b w:val="false"/>
          <w:i w:val="false"/>
          <w:color w:val="000000"/>
          <w:sz w:val="28"/>
        </w:rPr>
        <w:t xml:space="preserve">
      Серiк Адамұлы            Туризм және спорт жөнiндегi </w:t>
      </w:r>
      <w:r>
        <w:br/>
      </w:r>
      <w:r>
        <w:rPr>
          <w:rFonts w:ascii="Times New Roman"/>
          <w:b w:val="false"/>
          <w:i w:val="false"/>
          <w:color w:val="000000"/>
          <w:sz w:val="28"/>
        </w:rPr>
        <w:t xml:space="preserve">
                               агенттiгiнiң штаттық ұлттық </w:t>
      </w:r>
      <w:r>
        <w:br/>
      </w:r>
      <w:r>
        <w:rPr>
          <w:rFonts w:ascii="Times New Roman"/>
          <w:b w:val="false"/>
          <w:i w:val="false"/>
          <w:color w:val="000000"/>
          <w:sz w:val="28"/>
        </w:rPr>
        <w:t xml:space="preserve">
                               командалар және спорт </w:t>
      </w:r>
      <w:r>
        <w:br/>
      </w:r>
      <w:r>
        <w:rPr>
          <w:rFonts w:ascii="Times New Roman"/>
          <w:b w:val="false"/>
          <w:i w:val="false"/>
          <w:color w:val="000000"/>
          <w:sz w:val="28"/>
        </w:rPr>
        <w:t xml:space="preserve">
                               резервi дирекциясының басшысы </w:t>
      </w:r>
    </w:p>
    <w:p>
      <w:pPr>
        <w:spacing w:after="0"/>
        <w:ind w:left="0"/>
        <w:jc w:val="both"/>
      </w:pPr>
      <w:r>
        <w:rPr>
          <w:rFonts w:ascii="Times New Roman"/>
          <w:b w:val="false"/>
          <w:i w:val="false"/>
          <w:color w:val="000000"/>
          <w:sz w:val="28"/>
        </w:rPr>
        <w:t xml:space="preserve">      Захарин                - Балуан Шолақ атындағы </w:t>
      </w:r>
      <w:r>
        <w:br/>
      </w:r>
      <w:r>
        <w:rPr>
          <w:rFonts w:ascii="Times New Roman"/>
          <w:b w:val="false"/>
          <w:i w:val="false"/>
          <w:color w:val="000000"/>
          <w:sz w:val="28"/>
        </w:rPr>
        <w:t xml:space="preserve">
      Юрий Кузьмич             Спорт және мәдениет </w:t>
      </w:r>
      <w:r>
        <w:br/>
      </w:r>
      <w:r>
        <w:rPr>
          <w:rFonts w:ascii="Times New Roman"/>
          <w:b w:val="false"/>
          <w:i w:val="false"/>
          <w:color w:val="000000"/>
          <w:sz w:val="28"/>
        </w:rPr>
        <w:t xml:space="preserve">
                               сарайының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Кан                    - Қазақстан Республикасы </w:t>
      </w:r>
      <w:r>
        <w:br/>
      </w:r>
      <w:r>
        <w:rPr>
          <w:rFonts w:ascii="Times New Roman"/>
          <w:b w:val="false"/>
          <w:i w:val="false"/>
          <w:color w:val="000000"/>
          <w:sz w:val="28"/>
        </w:rPr>
        <w:t xml:space="preserve">
      Юрий Павлович            Волейбол федерациясының </w:t>
      </w:r>
      <w:r>
        <w:br/>
      </w:r>
      <w:r>
        <w:rPr>
          <w:rFonts w:ascii="Times New Roman"/>
          <w:b w:val="false"/>
          <w:i w:val="false"/>
          <w:color w:val="000000"/>
          <w:sz w:val="28"/>
        </w:rPr>
        <w:t xml:space="preserve">
                               бас хатшысы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