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0bf8" w14:textId="1d30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Қазақстан Республикасының Заңына өзгерістер мен толықтырулар енгізу туралы" Қазақстан Республикасының 2002 жылғы 29 желтоқсандағы Заңын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2003 жылғы 18 ақпан N 24-ө.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1. "Қазақстан Республикасында зейнетақымен қамсыздандыру туралы" Қазақстан Республикасының Заңына өзгерiстер мен толықтырулар енгiзу туралы" Қазақстан Республикасының 2002 жылғы 29 желтоқсандағы Заңын iске асыру мақсатында Қазақстан Республикасы Үкiметiнiң қабылдануы қажет кесiмдерiнің қоса берiлiп отырған тiзбесi (бұдан әрi - тiзбе) бекiтiлсiн. </w:t>
      </w:r>
    </w:p>
    <w:bookmarkEnd w:id="0"/>
    <w:bookmarkStart w:name="z2" w:id="1"/>
    <w:p>
      <w:pPr>
        <w:spacing w:after="0"/>
        <w:ind w:left="0"/>
        <w:jc w:val="both"/>
      </w:pPr>
      <w:r>
        <w:rPr>
          <w:rFonts w:ascii="Times New Roman"/>
          <w:b w:val="false"/>
          <w:i w:val="false"/>
          <w:color w:val="000000"/>
          <w:sz w:val="28"/>
        </w:rPr>
        <w:t xml:space="preserve">
      2. Мемлекеттік органдар тiзбеде көзделген нормативтiк құқықтық кесiмдердiң жобаларын әзiрлесiн және Қазақстан Республикасының Yкiметiне бекiтуге енгiзсiн. </w:t>
      </w:r>
    </w:p>
    <w:bookmarkEnd w:id="1"/>
    <w:p>
      <w:pPr>
        <w:spacing w:after="0"/>
        <w:ind w:left="0"/>
        <w:jc w:val="both"/>
      </w:pPr>
      <w:r>
        <w:rPr>
          <w:rFonts w:ascii="Times New Roman"/>
          <w:b w:val="false"/>
          <w:i/>
          <w:color w:val="000000"/>
          <w:sz w:val="28"/>
        </w:rPr>
        <w:t xml:space="preserve">       Премьер-Министр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2003 жылғы 18 ақпандағы    </w:t>
      </w:r>
      <w:r>
        <w:br/>
      </w:r>
      <w:r>
        <w:rPr>
          <w:rFonts w:ascii="Times New Roman"/>
          <w:b w:val="false"/>
          <w:i w:val="false"/>
          <w:color w:val="000000"/>
          <w:sz w:val="28"/>
        </w:rPr>
        <w:t xml:space="preserve">
N 24 өкімімен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"Қазақстан Республикасының зейнетақымен қамсыздандыру туралы" Қазақстан Республикасының Заңына өзгерiстер мен толықтырулар енгiзу туралы" Қазақстан Республикасының 2002 жылғы 29 желтоқсандағы Заңын іске асыру мақсатында Қазақстан Республикасы Yкiметiнің қабылдануы қажет кесiмдерiнiң тiзбесi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Р/с !  Нормативтік құқықтық    Үкіметке     Орындауға жауапты </w:t>
      </w:r>
      <w:r>
        <w:br/>
      </w:r>
      <w:r>
        <w:rPr>
          <w:rFonts w:ascii="Times New Roman"/>
          <w:b w:val="false"/>
          <w:i w:val="false"/>
          <w:color w:val="000000"/>
          <w:sz w:val="28"/>
        </w:rPr>
        <w:t xml:space="preserve">
N   !   кесімнің атауы        енгізілетін   мемлекеттік орган </w:t>
      </w:r>
      <w:r>
        <w:br/>
      </w:r>
      <w:r>
        <w:rPr>
          <w:rFonts w:ascii="Times New Roman"/>
          <w:b w:val="false"/>
          <w:i w:val="false"/>
          <w:color w:val="000000"/>
          <w:sz w:val="28"/>
        </w:rPr>
        <w:t xml:space="preserve">
    !                           мерзімі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Міндеттi зейнетақы       2003 наурыз   ЕХҚМ, ҰБ (келiсiм </w:t>
      </w:r>
      <w:r>
        <w:br/>
      </w:r>
      <w:r>
        <w:rPr>
          <w:rFonts w:ascii="Times New Roman"/>
          <w:b w:val="false"/>
          <w:i w:val="false"/>
          <w:color w:val="000000"/>
          <w:sz w:val="28"/>
        </w:rPr>
        <w:t xml:space="preserve">
     жарналарының, жинақтаушы               бойынша), ҚорМ, ІІМ </w:t>
      </w:r>
      <w:r>
        <w:br/>
      </w:r>
      <w:r>
        <w:rPr>
          <w:rFonts w:ascii="Times New Roman"/>
          <w:b w:val="false"/>
          <w:i w:val="false"/>
          <w:color w:val="000000"/>
          <w:sz w:val="28"/>
        </w:rPr>
        <w:t xml:space="preserve">
     зейнетақы қорларынан </w:t>
      </w:r>
      <w:r>
        <w:br/>
      </w:r>
      <w:r>
        <w:rPr>
          <w:rFonts w:ascii="Times New Roman"/>
          <w:b w:val="false"/>
          <w:i w:val="false"/>
          <w:color w:val="000000"/>
          <w:sz w:val="28"/>
        </w:rPr>
        <w:t xml:space="preserve">
     ерiктi кәсiптiк зейнет. </w:t>
      </w:r>
      <w:r>
        <w:br/>
      </w:r>
      <w:r>
        <w:rPr>
          <w:rFonts w:ascii="Times New Roman"/>
          <w:b w:val="false"/>
          <w:i w:val="false"/>
          <w:color w:val="000000"/>
          <w:sz w:val="28"/>
        </w:rPr>
        <w:t xml:space="preserve">
     ақы жарналарының есе. </w:t>
      </w:r>
      <w:r>
        <w:br/>
      </w:r>
      <w:r>
        <w:rPr>
          <w:rFonts w:ascii="Times New Roman"/>
          <w:b w:val="false"/>
          <w:i w:val="false"/>
          <w:color w:val="000000"/>
          <w:sz w:val="28"/>
        </w:rPr>
        <w:t xml:space="preserve">
     бiнен қалыптасқан зей. </w:t>
      </w:r>
      <w:r>
        <w:br/>
      </w:r>
      <w:r>
        <w:rPr>
          <w:rFonts w:ascii="Times New Roman"/>
          <w:b w:val="false"/>
          <w:i w:val="false"/>
          <w:color w:val="000000"/>
          <w:sz w:val="28"/>
        </w:rPr>
        <w:t xml:space="preserve">
     нетақы жинақтарынан  </w:t>
      </w:r>
      <w:r>
        <w:br/>
      </w:r>
      <w:r>
        <w:rPr>
          <w:rFonts w:ascii="Times New Roman"/>
          <w:b w:val="false"/>
          <w:i w:val="false"/>
          <w:color w:val="000000"/>
          <w:sz w:val="28"/>
        </w:rPr>
        <w:t xml:space="preserve">
     зейнетақы төлемдерiн </w:t>
      </w:r>
      <w:r>
        <w:br/>
      </w:r>
      <w:r>
        <w:rPr>
          <w:rFonts w:ascii="Times New Roman"/>
          <w:b w:val="false"/>
          <w:i w:val="false"/>
          <w:color w:val="000000"/>
          <w:sz w:val="28"/>
        </w:rPr>
        <w:t xml:space="preserve">
     жүзеге асыру ережесiн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2    "Міндетті зейнетақы      2003 наурыз    EXҚM </w:t>
      </w:r>
      <w:r>
        <w:br/>
      </w:r>
      <w:r>
        <w:rPr>
          <w:rFonts w:ascii="Times New Roman"/>
          <w:b w:val="false"/>
          <w:i w:val="false"/>
          <w:color w:val="000000"/>
          <w:sz w:val="28"/>
        </w:rPr>
        <w:t xml:space="preserve">
     жарналарын есептеудiң, </w:t>
      </w:r>
      <w:r>
        <w:br/>
      </w:r>
      <w:r>
        <w:rPr>
          <w:rFonts w:ascii="Times New Roman"/>
          <w:b w:val="false"/>
          <w:i w:val="false"/>
          <w:color w:val="000000"/>
          <w:sz w:val="28"/>
        </w:rPr>
        <w:t xml:space="preserve">
     ұстап қалудың және </w:t>
      </w:r>
      <w:r>
        <w:br/>
      </w: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қорларына аударудың </w:t>
      </w:r>
      <w:r>
        <w:br/>
      </w:r>
      <w:r>
        <w:rPr>
          <w:rFonts w:ascii="Times New Roman"/>
          <w:b w:val="false"/>
          <w:i w:val="false"/>
          <w:color w:val="000000"/>
          <w:sz w:val="28"/>
        </w:rPr>
        <w:t xml:space="preserve">
     ережесiн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1999 жылғы </w:t>
      </w:r>
      <w:r>
        <w:br/>
      </w:r>
      <w:r>
        <w:rPr>
          <w:rFonts w:ascii="Times New Roman"/>
          <w:b w:val="false"/>
          <w:i w:val="false"/>
          <w:color w:val="000000"/>
          <w:sz w:val="28"/>
        </w:rPr>
        <w:t xml:space="preserve">
     15 наурыздағы N 245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өзгерiстер </w:t>
      </w:r>
      <w:r>
        <w:br/>
      </w:r>
      <w:r>
        <w:rPr>
          <w:rFonts w:ascii="Times New Roman"/>
          <w:b w:val="false"/>
          <w:i w:val="false"/>
          <w:color w:val="000000"/>
          <w:sz w:val="28"/>
        </w:rPr>
        <w:t xml:space="preserve">
     мен толықтырулар </w:t>
      </w:r>
      <w:r>
        <w:br/>
      </w:r>
      <w:r>
        <w:rPr>
          <w:rFonts w:ascii="Times New Roman"/>
          <w:b w:val="false"/>
          <w:i w:val="false"/>
          <w:color w:val="000000"/>
          <w:sz w:val="28"/>
        </w:rPr>
        <w:t xml:space="preserve">
     енгiзу туралы </w:t>
      </w:r>
    </w:p>
    <w:p>
      <w:pPr>
        <w:spacing w:after="0"/>
        <w:ind w:left="0"/>
        <w:jc w:val="both"/>
      </w:pPr>
      <w:r>
        <w:rPr>
          <w:rFonts w:ascii="Times New Roman"/>
          <w:b w:val="false"/>
          <w:i w:val="false"/>
          <w:color w:val="000000"/>
          <w:sz w:val="28"/>
        </w:rPr>
        <w:t xml:space="preserve">3    Ерiктi кәсiптiк зейнет.   2003 ақпан    ЕХҚМ    </w:t>
      </w:r>
      <w:r>
        <w:br/>
      </w:r>
      <w:r>
        <w:rPr>
          <w:rFonts w:ascii="Times New Roman"/>
          <w:b w:val="false"/>
          <w:i w:val="false"/>
          <w:color w:val="000000"/>
          <w:sz w:val="28"/>
        </w:rPr>
        <w:t xml:space="preserve">
     ақы жарналарын есептеу </w:t>
      </w:r>
      <w:r>
        <w:br/>
      </w:r>
      <w:r>
        <w:rPr>
          <w:rFonts w:ascii="Times New Roman"/>
          <w:b w:val="false"/>
          <w:i w:val="false"/>
          <w:color w:val="000000"/>
          <w:sz w:val="28"/>
        </w:rPr>
        <w:t xml:space="preserve">
     үшін қабылданатын ай </w:t>
      </w:r>
      <w:r>
        <w:br/>
      </w:r>
      <w:r>
        <w:rPr>
          <w:rFonts w:ascii="Times New Roman"/>
          <w:b w:val="false"/>
          <w:i w:val="false"/>
          <w:color w:val="000000"/>
          <w:sz w:val="28"/>
        </w:rPr>
        <w:t xml:space="preserve">
     сайынғы кiрiстi </w:t>
      </w:r>
      <w:r>
        <w:br/>
      </w:r>
      <w:r>
        <w:rPr>
          <w:rFonts w:ascii="Times New Roman"/>
          <w:b w:val="false"/>
          <w:i w:val="false"/>
          <w:color w:val="000000"/>
          <w:sz w:val="28"/>
        </w:rPr>
        <w:t xml:space="preserve">
     айқындау ережесiн </w:t>
      </w:r>
      <w:r>
        <w:br/>
      </w:r>
      <w:r>
        <w:rPr>
          <w:rFonts w:ascii="Times New Roman"/>
          <w:b w:val="false"/>
          <w:i w:val="false"/>
          <w:color w:val="000000"/>
          <w:sz w:val="28"/>
        </w:rPr>
        <w:t xml:space="preserve">
     бекіту туралы </w:t>
      </w:r>
    </w:p>
    <w:p>
      <w:pPr>
        <w:spacing w:after="0"/>
        <w:ind w:left="0"/>
        <w:jc w:val="both"/>
      </w:pPr>
      <w:r>
        <w:rPr>
          <w:rFonts w:ascii="Times New Roman"/>
          <w:b w:val="false"/>
          <w:i w:val="false"/>
          <w:color w:val="000000"/>
          <w:sz w:val="28"/>
        </w:rPr>
        <w:t xml:space="preserve">4    Жинақтаушы зейнетақы      2003 ақпан    ЕХҚМ </w:t>
      </w:r>
      <w:r>
        <w:br/>
      </w:r>
      <w:r>
        <w:rPr>
          <w:rFonts w:ascii="Times New Roman"/>
          <w:b w:val="false"/>
          <w:i w:val="false"/>
          <w:color w:val="000000"/>
          <w:sz w:val="28"/>
        </w:rPr>
        <w:t xml:space="preserve">
     қорларына ерiктi кәсiптiк </w:t>
      </w:r>
      <w:r>
        <w:br/>
      </w:r>
      <w:r>
        <w:rPr>
          <w:rFonts w:ascii="Times New Roman"/>
          <w:b w:val="false"/>
          <w:i w:val="false"/>
          <w:color w:val="000000"/>
          <w:sz w:val="28"/>
        </w:rPr>
        <w:t xml:space="preserve">
     зейнетақы жарналарына </w:t>
      </w:r>
      <w:r>
        <w:br/>
      </w:r>
      <w:r>
        <w:rPr>
          <w:rFonts w:ascii="Times New Roman"/>
          <w:b w:val="false"/>
          <w:i w:val="false"/>
          <w:color w:val="000000"/>
          <w:sz w:val="28"/>
        </w:rPr>
        <w:t xml:space="preserve">
     құқық беретін кәсіптер </w:t>
      </w:r>
      <w:r>
        <w:br/>
      </w:r>
      <w:r>
        <w:rPr>
          <w:rFonts w:ascii="Times New Roman"/>
          <w:b w:val="false"/>
          <w:i w:val="false"/>
          <w:color w:val="000000"/>
          <w:sz w:val="28"/>
        </w:rPr>
        <w:t xml:space="preserve">
     тізбесін бекiту туралы </w:t>
      </w:r>
    </w:p>
    <w:p>
      <w:pPr>
        <w:spacing w:after="0"/>
        <w:ind w:left="0"/>
        <w:jc w:val="both"/>
      </w:pPr>
      <w:r>
        <w:rPr>
          <w:rFonts w:ascii="Times New Roman"/>
          <w:b w:val="false"/>
          <w:i w:val="false"/>
          <w:color w:val="000000"/>
          <w:sz w:val="28"/>
        </w:rPr>
        <w:t xml:space="preserve">5    Қазақстан Pecпубликасы    2003 қаңтар   ҰБ (келісім бойынша) </w:t>
      </w:r>
      <w:r>
        <w:br/>
      </w: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қорларының комиссиялық </w:t>
      </w:r>
      <w:r>
        <w:br/>
      </w:r>
      <w:r>
        <w:rPr>
          <w:rFonts w:ascii="Times New Roman"/>
          <w:b w:val="false"/>
          <w:i w:val="false"/>
          <w:color w:val="000000"/>
          <w:sz w:val="28"/>
        </w:rPr>
        <w:t xml:space="preserve">
     сыйақы алуы ережесiн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6    "Зейнетақы активтерін     2003 наурыз   ҰБ (келісім бойынша) </w:t>
      </w:r>
      <w:r>
        <w:br/>
      </w:r>
      <w:r>
        <w:rPr>
          <w:rFonts w:ascii="Times New Roman"/>
          <w:b w:val="false"/>
          <w:i w:val="false"/>
          <w:color w:val="000000"/>
          <w:sz w:val="28"/>
        </w:rPr>
        <w:t xml:space="preserve">
     инвестициялық басқару </w:t>
      </w:r>
      <w:r>
        <w:br/>
      </w:r>
      <w:r>
        <w:rPr>
          <w:rFonts w:ascii="Times New Roman"/>
          <w:b w:val="false"/>
          <w:i w:val="false"/>
          <w:color w:val="000000"/>
          <w:sz w:val="28"/>
        </w:rPr>
        <w:t xml:space="preserve">
     жөніндегi қызметтi </w:t>
      </w:r>
      <w:r>
        <w:br/>
      </w:r>
      <w:r>
        <w:rPr>
          <w:rFonts w:ascii="Times New Roman"/>
          <w:b w:val="false"/>
          <w:i w:val="false"/>
          <w:color w:val="000000"/>
          <w:sz w:val="28"/>
        </w:rPr>
        <w:t xml:space="preserve">
     лицензиялау туралы </w:t>
      </w:r>
      <w:r>
        <w:br/>
      </w:r>
      <w:r>
        <w:rPr>
          <w:rFonts w:ascii="Times New Roman"/>
          <w:b w:val="false"/>
          <w:i w:val="false"/>
          <w:color w:val="000000"/>
          <w:sz w:val="28"/>
        </w:rPr>
        <w:t xml:space="preserve">
     ереженi бекiту туралы" </w:t>
      </w:r>
      <w:r>
        <w:br/>
      </w:r>
      <w:r>
        <w:rPr>
          <w:rFonts w:ascii="Times New Roman"/>
          <w:b w:val="false"/>
          <w:i w:val="false"/>
          <w:color w:val="000000"/>
          <w:sz w:val="28"/>
        </w:rPr>
        <w:t xml:space="preserve">
     Қазақстан Pecпубликасы </w:t>
      </w:r>
      <w:r>
        <w:br/>
      </w:r>
      <w:r>
        <w:rPr>
          <w:rFonts w:ascii="Times New Roman"/>
          <w:b w:val="false"/>
          <w:i w:val="false"/>
          <w:color w:val="000000"/>
          <w:sz w:val="28"/>
        </w:rPr>
        <w:t xml:space="preserve">
     Үкіметінің 1997 жылғы </w:t>
      </w:r>
      <w:r>
        <w:br/>
      </w:r>
      <w:r>
        <w:rPr>
          <w:rFonts w:ascii="Times New Roman"/>
          <w:b w:val="false"/>
          <w:i w:val="false"/>
          <w:color w:val="000000"/>
          <w:sz w:val="28"/>
        </w:rPr>
        <w:t xml:space="preserve">
     2 қазандағы N 1402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өзгерiстермен </w:t>
      </w:r>
      <w:r>
        <w:br/>
      </w:r>
      <w:r>
        <w:rPr>
          <w:rFonts w:ascii="Times New Roman"/>
          <w:b w:val="false"/>
          <w:i w:val="false"/>
          <w:color w:val="000000"/>
          <w:sz w:val="28"/>
        </w:rPr>
        <w:t xml:space="preserve">
     толықтырулар енгiзу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ff0000"/>
          <w:sz w:val="28"/>
        </w:rPr>
        <w:t xml:space="preserve">7    Алып тасталды - ҚР Үкіметінің 2003.12.04. </w:t>
      </w:r>
      <w:r>
        <w:rPr>
          <w:rFonts w:ascii="Times New Roman"/>
          <w:b w:val="false"/>
          <w:i w:val="false"/>
          <w:color w:val="ff0000"/>
          <w:sz w:val="28"/>
        </w:rPr>
        <w:t xml:space="preserve">  N 300  </w:t>
      </w:r>
      <w:r>
        <w:rPr>
          <w:rFonts w:ascii="Times New Roman"/>
          <w:b w:val="false"/>
          <w:i w:val="false"/>
          <w:color w:val="000000"/>
          <w:sz w:val="28"/>
        </w:rPr>
        <w:t xml:space="preserve">өкімімен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8    Алып тасталды - ҚР Үкіметінің 2003.12.04. </w:t>
      </w:r>
      <w:r>
        <w:rPr>
          <w:rFonts w:ascii="Times New Roman"/>
          <w:b w:val="false"/>
          <w:i w:val="false"/>
          <w:color w:val="ff0000"/>
          <w:sz w:val="28"/>
        </w:rPr>
        <w:t xml:space="preserve">  N 300  </w:t>
      </w:r>
      <w:r>
        <w:rPr>
          <w:rFonts w:ascii="Times New Roman"/>
          <w:b w:val="false"/>
          <w:i w:val="false"/>
          <w:color w:val="000000"/>
          <w:sz w:val="28"/>
        </w:rPr>
        <w:t xml:space="preserve">өкімімен </w:t>
      </w:r>
      <w:r>
        <w:rPr>
          <w:rFonts w:ascii="Times New Roman"/>
          <w:b w:val="false"/>
          <w:i w:val="false"/>
          <w:color w:val="ff0000"/>
          <w:sz w:val="28"/>
        </w:rPr>
        <w:t xml:space="preserve">. </w:t>
      </w:r>
      <w:r>
        <w:br/>
      </w:r>
      <w:r>
        <w:rPr>
          <w:rFonts w:ascii="Times New Roman"/>
          <w:b w:val="false"/>
          <w:i w:val="false"/>
          <w:color w:val="000000"/>
          <w:sz w:val="28"/>
        </w:rPr>
        <w:t xml:space="preserve">
9    Қазақстан Республикасы.   2003 наурыз   ҚорМ, ІІМ, ӘМ, ҰҚК </w:t>
      </w:r>
      <w:r>
        <w:br/>
      </w:r>
      <w:r>
        <w:rPr>
          <w:rFonts w:ascii="Times New Roman"/>
          <w:b w:val="false"/>
          <w:i w:val="false"/>
          <w:color w:val="000000"/>
          <w:sz w:val="28"/>
        </w:rPr>
        <w:t xml:space="preserve">
     ның әскери қызметшiлерi.                (келісім бойынша), </w:t>
      </w:r>
      <w:r>
        <w:br/>
      </w:r>
      <w:r>
        <w:rPr>
          <w:rFonts w:ascii="Times New Roman"/>
          <w:b w:val="false"/>
          <w:i w:val="false"/>
          <w:color w:val="000000"/>
          <w:sz w:val="28"/>
        </w:rPr>
        <w:t xml:space="preserve">
     не, ішкi iстер органда.                 ҚПА, ТЖА, Республикалық </w:t>
      </w:r>
      <w:r>
        <w:br/>
      </w:r>
      <w:r>
        <w:rPr>
          <w:rFonts w:ascii="Times New Roman"/>
          <w:b w:val="false"/>
          <w:i w:val="false"/>
          <w:color w:val="000000"/>
          <w:sz w:val="28"/>
        </w:rPr>
        <w:t xml:space="preserve">
     рының, Әділет министр.                  ұлан (келісім бойынша), </w:t>
      </w:r>
      <w:r>
        <w:br/>
      </w:r>
      <w:r>
        <w:rPr>
          <w:rFonts w:ascii="Times New Roman"/>
          <w:b w:val="false"/>
          <w:i w:val="false"/>
          <w:color w:val="000000"/>
          <w:sz w:val="28"/>
        </w:rPr>
        <w:t xml:space="preserve">
     лігі қылмыстық-атқару                   ПКҚ (келісім бойынша) </w:t>
      </w:r>
      <w:r>
        <w:br/>
      </w:r>
      <w:r>
        <w:rPr>
          <w:rFonts w:ascii="Times New Roman"/>
          <w:b w:val="false"/>
          <w:i w:val="false"/>
          <w:color w:val="000000"/>
          <w:sz w:val="28"/>
        </w:rPr>
        <w:t xml:space="preserve">
     жүйесi комитетінің, </w:t>
      </w:r>
      <w:r>
        <w:br/>
      </w:r>
      <w:r>
        <w:rPr>
          <w:rFonts w:ascii="Times New Roman"/>
          <w:b w:val="false"/>
          <w:i w:val="false"/>
          <w:color w:val="000000"/>
          <w:sz w:val="28"/>
        </w:rPr>
        <w:t xml:space="preserve">
     қаржы полициясы мен </w:t>
      </w:r>
      <w:r>
        <w:br/>
      </w:r>
      <w:r>
        <w:rPr>
          <w:rFonts w:ascii="Times New Roman"/>
          <w:b w:val="false"/>
          <w:i w:val="false"/>
          <w:color w:val="000000"/>
          <w:sz w:val="28"/>
        </w:rPr>
        <w:t xml:space="preserve">
     мемлекеттік өртке қарсы </w:t>
      </w:r>
      <w:r>
        <w:br/>
      </w:r>
      <w:r>
        <w:rPr>
          <w:rFonts w:ascii="Times New Roman"/>
          <w:b w:val="false"/>
          <w:i w:val="false"/>
          <w:color w:val="000000"/>
          <w:sz w:val="28"/>
        </w:rPr>
        <w:t xml:space="preserve">
     қызмет органдарының </w:t>
      </w:r>
      <w:r>
        <w:br/>
      </w:r>
      <w:r>
        <w:rPr>
          <w:rFonts w:ascii="Times New Roman"/>
          <w:b w:val="false"/>
          <w:i w:val="false"/>
          <w:color w:val="000000"/>
          <w:sz w:val="28"/>
        </w:rPr>
        <w:t xml:space="preserve">
     арнаулы лауазымдар </w:t>
      </w:r>
      <w:r>
        <w:br/>
      </w:r>
      <w:r>
        <w:rPr>
          <w:rFonts w:ascii="Times New Roman"/>
          <w:b w:val="false"/>
          <w:i w:val="false"/>
          <w:color w:val="000000"/>
          <w:sz w:val="28"/>
        </w:rPr>
        <w:t xml:space="preserve">
     берiлген және Қазақстан </w:t>
      </w:r>
      <w:r>
        <w:br/>
      </w:r>
      <w:r>
        <w:rPr>
          <w:rFonts w:ascii="Times New Roman"/>
          <w:b w:val="false"/>
          <w:i w:val="false"/>
          <w:color w:val="000000"/>
          <w:sz w:val="28"/>
        </w:rPr>
        <w:t xml:space="preserve">
     Республикасының заң. </w:t>
      </w:r>
      <w:r>
        <w:br/>
      </w:r>
      <w:r>
        <w:rPr>
          <w:rFonts w:ascii="Times New Roman"/>
          <w:b w:val="false"/>
          <w:i w:val="false"/>
          <w:color w:val="000000"/>
          <w:sz w:val="28"/>
        </w:rPr>
        <w:t xml:space="preserve">
     намасымен iшкi iстер </w:t>
      </w:r>
      <w:r>
        <w:br/>
      </w:r>
      <w:r>
        <w:rPr>
          <w:rFonts w:ascii="Times New Roman"/>
          <w:b w:val="false"/>
          <w:i w:val="false"/>
          <w:color w:val="000000"/>
          <w:sz w:val="28"/>
        </w:rPr>
        <w:t xml:space="preserve">
     органдарының қызметкер. </w:t>
      </w:r>
      <w:r>
        <w:br/>
      </w:r>
      <w:r>
        <w:rPr>
          <w:rFonts w:ascii="Times New Roman"/>
          <w:b w:val="false"/>
          <w:i w:val="false"/>
          <w:color w:val="000000"/>
          <w:sz w:val="28"/>
        </w:rPr>
        <w:t xml:space="preserve">
     лерi үшін белгiленген </w:t>
      </w:r>
      <w:r>
        <w:br/>
      </w:r>
      <w:r>
        <w:rPr>
          <w:rFonts w:ascii="Times New Roman"/>
          <w:b w:val="false"/>
          <w:i w:val="false"/>
          <w:color w:val="000000"/>
          <w:sz w:val="28"/>
        </w:rPr>
        <w:t xml:space="preserve">
     тәртіп қолданылатын </w:t>
      </w:r>
      <w:r>
        <w:br/>
      </w:r>
      <w:r>
        <w:rPr>
          <w:rFonts w:ascii="Times New Roman"/>
          <w:b w:val="false"/>
          <w:i w:val="false"/>
          <w:color w:val="000000"/>
          <w:sz w:val="28"/>
        </w:rPr>
        <w:t xml:space="preserve">
     қызметкерлерiне, зейнет. </w:t>
      </w:r>
      <w:r>
        <w:br/>
      </w:r>
      <w:r>
        <w:rPr>
          <w:rFonts w:ascii="Times New Roman"/>
          <w:b w:val="false"/>
          <w:i w:val="false"/>
          <w:color w:val="000000"/>
          <w:sz w:val="28"/>
        </w:rPr>
        <w:t xml:space="preserve">
     ақы төлемдерін тағайын. </w:t>
      </w:r>
      <w:r>
        <w:br/>
      </w:r>
      <w:r>
        <w:rPr>
          <w:rFonts w:ascii="Times New Roman"/>
          <w:b w:val="false"/>
          <w:i w:val="false"/>
          <w:color w:val="000000"/>
          <w:sz w:val="28"/>
        </w:rPr>
        <w:t xml:space="preserve">
     даудың тәртібі туралы </w:t>
      </w:r>
    </w:p>
    <w:p>
      <w:pPr>
        <w:spacing w:after="0"/>
        <w:ind w:left="0"/>
        <w:jc w:val="both"/>
      </w:pPr>
      <w:r>
        <w:rPr>
          <w:rFonts w:ascii="Times New Roman"/>
          <w:b w:val="false"/>
          <w:i w:val="false"/>
          <w:color w:val="000000"/>
          <w:sz w:val="28"/>
        </w:rPr>
        <w:t xml:space="preserve">10   "Қазақстан Республика.    2003 наурыз   ҚПА, ТЖА </w:t>
      </w:r>
      <w:r>
        <w:br/>
      </w:r>
      <w:r>
        <w:rPr>
          <w:rFonts w:ascii="Times New Roman"/>
          <w:b w:val="false"/>
          <w:i w:val="false"/>
          <w:color w:val="000000"/>
          <w:sz w:val="28"/>
        </w:rPr>
        <w:t xml:space="preserve">
     сының әскери қызметшi. </w:t>
      </w:r>
      <w:r>
        <w:br/>
      </w:r>
      <w:r>
        <w:rPr>
          <w:rFonts w:ascii="Times New Roman"/>
          <w:b w:val="false"/>
          <w:i w:val="false"/>
          <w:color w:val="000000"/>
          <w:sz w:val="28"/>
        </w:rPr>
        <w:t xml:space="preserve">
     лерiне, iшкi iстер,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жүйесi </w:t>
      </w:r>
      <w:r>
        <w:br/>
      </w:r>
      <w:r>
        <w:rPr>
          <w:rFonts w:ascii="Times New Roman"/>
          <w:b w:val="false"/>
          <w:i w:val="false"/>
          <w:color w:val="000000"/>
          <w:sz w:val="28"/>
        </w:rPr>
        <w:t xml:space="preserve">
     органдарының қызметкер. </w:t>
      </w:r>
      <w:r>
        <w:br/>
      </w:r>
      <w:r>
        <w:rPr>
          <w:rFonts w:ascii="Times New Roman"/>
          <w:b w:val="false"/>
          <w:i w:val="false"/>
          <w:color w:val="000000"/>
          <w:sz w:val="28"/>
        </w:rPr>
        <w:t xml:space="preserve">
     лерiне еңбек сіңірген </w:t>
      </w:r>
      <w:r>
        <w:br/>
      </w:r>
      <w:r>
        <w:rPr>
          <w:rFonts w:ascii="Times New Roman"/>
          <w:b w:val="false"/>
          <w:i w:val="false"/>
          <w:color w:val="000000"/>
          <w:sz w:val="28"/>
        </w:rPr>
        <w:t xml:space="preserve">
     жылдарын есептеудің, </w:t>
      </w:r>
      <w:r>
        <w:br/>
      </w:r>
      <w:r>
        <w:rPr>
          <w:rFonts w:ascii="Times New Roman"/>
          <w:b w:val="false"/>
          <w:i w:val="false"/>
          <w:color w:val="000000"/>
          <w:sz w:val="28"/>
        </w:rPr>
        <w:t xml:space="preserve">
     бiр жолғы жәрдемақылар </w:t>
      </w:r>
      <w:r>
        <w:br/>
      </w:r>
      <w:r>
        <w:rPr>
          <w:rFonts w:ascii="Times New Roman"/>
          <w:b w:val="false"/>
          <w:i w:val="false"/>
          <w:color w:val="000000"/>
          <w:sz w:val="28"/>
        </w:rPr>
        <w:t xml:space="preserve">
     тағайындау мен оны </w:t>
      </w:r>
      <w:r>
        <w:br/>
      </w:r>
      <w:r>
        <w:rPr>
          <w:rFonts w:ascii="Times New Roman"/>
          <w:b w:val="false"/>
          <w:i w:val="false"/>
          <w:color w:val="000000"/>
          <w:sz w:val="28"/>
        </w:rPr>
        <w:t xml:space="preserve">
     төлеудiң ережесiн </w:t>
      </w:r>
      <w:r>
        <w:br/>
      </w:r>
      <w:r>
        <w:rPr>
          <w:rFonts w:ascii="Times New Roman"/>
          <w:b w:val="false"/>
          <w:i w:val="false"/>
          <w:color w:val="000000"/>
          <w:sz w:val="28"/>
        </w:rPr>
        <w:t xml:space="preserve">
     бекiту туралы" Қазақстан </w:t>
      </w:r>
      <w:r>
        <w:br/>
      </w:r>
      <w:r>
        <w:rPr>
          <w:rFonts w:ascii="Times New Roman"/>
          <w:b w:val="false"/>
          <w:i w:val="false"/>
          <w:color w:val="000000"/>
          <w:sz w:val="28"/>
        </w:rPr>
        <w:t xml:space="preserve">
     Pecпубликасы Үкiметiнiң </w:t>
      </w:r>
      <w:r>
        <w:br/>
      </w:r>
      <w:r>
        <w:rPr>
          <w:rFonts w:ascii="Times New Roman"/>
          <w:b w:val="false"/>
          <w:i w:val="false"/>
          <w:color w:val="000000"/>
          <w:sz w:val="28"/>
        </w:rPr>
        <w:t xml:space="preserve">
     1998 жылғы 26 тамыздағы </w:t>
      </w:r>
      <w:r>
        <w:br/>
      </w:r>
      <w:r>
        <w:rPr>
          <w:rFonts w:ascii="Times New Roman"/>
          <w:b w:val="false"/>
          <w:i w:val="false"/>
          <w:color w:val="000000"/>
          <w:sz w:val="28"/>
        </w:rPr>
        <w:t>
     N 803  </w:t>
      </w:r>
      <w:r>
        <w:rPr>
          <w:rFonts w:ascii="Times New Roman"/>
          <w:b w:val="false"/>
          <w:i w:val="false"/>
          <w:color w:val="000000"/>
          <w:sz w:val="28"/>
        </w:rPr>
        <w:t xml:space="preserve">қаулысына </w:t>
      </w:r>
      <w:r>
        <w:rPr>
          <w:rFonts w:ascii="Times New Roman"/>
          <w:b w:val="false"/>
          <w:i w:val="false"/>
          <w:color w:val="000000"/>
          <w:sz w:val="28"/>
        </w:rPr>
        <w:t xml:space="preserve">толық. </w:t>
      </w:r>
      <w:r>
        <w:br/>
      </w:r>
      <w:r>
        <w:rPr>
          <w:rFonts w:ascii="Times New Roman"/>
          <w:b w:val="false"/>
          <w:i w:val="false"/>
          <w:color w:val="000000"/>
          <w:sz w:val="28"/>
        </w:rPr>
        <w:t xml:space="preserve">
     тырулар енгізу туралы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