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d8d7" w14:textId="80dd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2002 жылғы 4 желтоқсандағы N 192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24 шілдедегі N 153-ө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2002 жылғы 4 желтоқсандағы N 192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заңнамалық кесімдерін іске асыру мақсатында қабылдануы қажет Қазақстан Республикасының Үкіметі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 "Орындалу мерзімі" деген бағандағы "2002 жылғы 11 желтоқсан" деген сөздер "Қазақстан Республикасының Жер кодексі қолданысқа енгізілгеннен кейін бір ай ішінде"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17-жолда "Қазақстан Республикасы Үкіметінің кесімімен реттелуге жататын қатынастар" деген бағандағы 3) тармақша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