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f0dc5" w14:textId="f7f0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және инновациялық жобаларды iрiктеу және оларды кейiннен
жылжыту үшiн даму институттарының қызметiн үйлестiру жөнiндегi шаралар
бойынша ұсыныстаp әзiрлеу үшiн жұмыс тобын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2003 жылғы 8 тамыздағы N 168-ө өкімі. Күші жойылды - ҚР Үкіметінің 2007.05.31. N 442 қаулысымен.</w:t>
      </w:r>
    </w:p>
    <w:p>
      <w:pPr>
        <w:spacing w:after="0"/>
        <w:ind w:left="0"/>
        <w:jc w:val="both"/>
      </w:pPr>
      <w:bookmarkStart w:name="z5" w:id="0"/>
      <w:r>
        <w:rPr>
          <w:rFonts w:ascii="Times New Roman"/>
          <w:b w:val="false"/>
          <w:i w:val="false"/>
          <w:color w:val="000000"/>
          <w:sz w:val="28"/>
        </w:rPr>
        <w:t xml:space="preserve">
      Инвестициялық және инновациялық жобаларды iрiктеу және оларды кейiннен жылжыту үшiн даму институттарының қызметiн үйлестiру жөнiндегi шаралар бойынша ұсыныстар әзiрлеу мақсатында: </w:t>
      </w:r>
    </w:p>
    <w:bookmarkEnd w:id="0"/>
    <w:bookmarkStart w:name="z1" w:id="1"/>
    <w:p>
      <w:pPr>
        <w:spacing w:after="0"/>
        <w:ind w:left="0"/>
        <w:jc w:val="both"/>
      </w:pPr>
      <w:r>
        <w:rPr>
          <w:rFonts w:ascii="Times New Roman"/>
          <w:b w:val="false"/>
          <w:i w:val="false"/>
          <w:color w:val="000000"/>
          <w:sz w:val="28"/>
        </w:rPr>
        <w:t xml:space="preserve">
      1. Мынадай құрамда жұмыс тобы құрылсын: </w:t>
      </w:r>
    </w:p>
    <w:bookmarkEnd w:id="1"/>
    <w:p>
      <w:pPr>
        <w:spacing w:after="0"/>
        <w:ind w:left="0"/>
        <w:jc w:val="both"/>
      </w:pPr>
      <w:r>
        <w:rPr>
          <w:rFonts w:ascii="Times New Roman"/>
          <w:b w:val="false"/>
          <w:i w:val="false"/>
          <w:color w:val="000000"/>
          <w:sz w:val="28"/>
        </w:rPr>
        <w:t xml:space="preserve">Исекешев                   - Қазақстан Республикасының </w:t>
      </w:r>
      <w:r>
        <w:br/>
      </w:r>
      <w:r>
        <w:rPr>
          <w:rFonts w:ascii="Times New Roman"/>
          <w:b w:val="false"/>
          <w:i w:val="false"/>
          <w:color w:val="000000"/>
          <w:sz w:val="28"/>
        </w:rPr>
        <w:t xml:space="preserve">
Әсет Өрентайұлы              Индустрия және сауда вице-министрi, </w:t>
      </w:r>
      <w:r>
        <w:br/>
      </w:r>
      <w:r>
        <w:rPr>
          <w:rFonts w:ascii="Times New Roman"/>
          <w:b w:val="false"/>
          <w:i w:val="false"/>
          <w:color w:val="000000"/>
          <w:sz w:val="28"/>
        </w:rPr>
        <w:t xml:space="preserve">
                             жетекшi </w:t>
      </w:r>
    </w:p>
    <w:p>
      <w:pPr>
        <w:spacing w:after="0"/>
        <w:ind w:left="0"/>
        <w:jc w:val="both"/>
      </w:pPr>
      <w:r>
        <w:rPr>
          <w:rFonts w:ascii="Times New Roman"/>
          <w:b w:val="false"/>
          <w:i w:val="false"/>
          <w:color w:val="000000"/>
          <w:sz w:val="28"/>
        </w:rPr>
        <w:t xml:space="preserve">Ердебай                    - Қазақстан Республикасы Индустрия </w:t>
      </w:r>
      <w:r>
        <w:br/>
      </w:r>
      <w:r>
        <w:rPr>
          <w:rFonts w:ascii="Times New Roman"/>
          <w:b w:val="false"/>
          <w:i w:val="false"/>
          <w:color w:val="000000"/>
          <w:sz w:val="28"/>
        </w:rPr>
        <w:t xml:space="preserve">
Дәурен Иманжанұлы            және сауда министрлiгiнің </w:t>
      </w:r>
      <w:r>
        <w:br/>
      </w:r>
      <w:r>
        <w:rPr>
          <w:rFonts w:ascii="Times New Roman"/>
          <w:b w:val="false"/>
          <w:i w:val="false"/>
          <w:color w:val="000000"/>
          <w:sz w:val="28"/>
        </w:rPr>
        <w:t xml:space="preserve">
                             Инвестициялар жөніндегi комитетi </w:t>
      </w:r>
      <w:r>
        <w:br/>
      </w:r>
      <w:r>
        <w:rPr>
          <w:rFonts w:ascii="Times New Roman"/>
          <w:b w:val="false"/>
          <w:i w:val="false"/>
          <w:color w:val="000000"/>
          <w:sz w:val="28"/>
        </w:rPr>
        <w:t xml:space="preserve">
                             төрағасының орынбасары, жетекшiнiң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Әбдиевa                    - Қазақстан Республикасы Индустрия </w:t>
      </w:r>
      <w:r>
        <w:br/>
      </w:r>
      <w:r>
        <w:rPr>
          <w:rFonts w:ascii="Times New Roman"/>
          <w:b w:val="false"/>
          <w:i w:val="false"/>
          <w:color w:val="000000"/>
          <w:sz w:val="28"/>
        </w:rPr>
        <w:t xml:space="preserve">
Күлпаш Вениаминқызы          және сауда министрлiгiнің </w:t>
      </w:r>
      <w:r>
        <w:br/>
      </w:r>
      <w:r>
        <w:rPr>
          <w:rFonts w:ascii="Times New Roman"/>
          <w:b w:val="false"/>
          <w:i w:val="false"/>
          <w:color w:val="000000"/>
          <w:sz w:val="28"/>
        </w:rPr>
        <w:t xml:space="preserve">
                             Инновациялық саясат және жаңа </w:t>
      </w:r>
      <w:r>
        <w:br/>
      </w:r>
      <w:r>
        <w:rPr>
          <w:rFonts w:ascii="Times New Roman"/>
          <w:b w:val="false"/>
          <w:i w:val="false"/>
          <w:color w:val="000000"/>
          <w:sz w:val="28"/>
        </w:rPr>
        <w:t xml:space="preserve">
                             технологияларды дамыту департаментi </w:t>
      </w:r>
      <w:r>
        <w:br/>
      </w:r>
      <w:r>
        <w:rPr>
          <w:rFonts w:ascii="Times New Roman"/>
          <w:b w:val="false"/>
          <w:i w:val="false"/>
          <w:color w:val="000000"/>
          <w:sz w:val="28"/>
        </w:rPr>
        <w:t xml:space="preserve">
                             маркетинг және салалық талдау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Ақбердиев                  - Қазақстан Республикасы Индустрия </w:t>
      </w:r>
      <w:r>
        <w:br/>
      </w:r>
      <w:r>
        <w:rPr>
          <w:rFonts w:ascii="Times New Roman"/>
          <w:b w:val="false"/>
          <w:i w:val="false"/>
          <w:color w:val="000000"/>
          <w:sz w:val="28"/>
        </w:rPr>
        <w:t xml:space="preserve">
Рүстем Александрұлы          және сауда министрлiгiнiң Өнеркәсiп </w:t>
      </w:r>
      <w:r>
        <w:br/>
      </w:r>
      <w:r>
        <w:rPr>
          <w:rFonts w:ascii="Times New Roman"/>
          <w:b w:val="false"/>
          <w:i w:val="false"/>
          <w:color w:val="000000"/>
          <w:sz w:val="28"/>
        </w:rPr>
        <w:t xml:space="preserve">
                             салалары департаментi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Баталов                    - Қазақстан кәсiпкерлерi форумы </w:t>
      </w:r>
      <w:r>
        <w:br/>
      </w:r>
      <w:r>
        <w:rPr>
          <w:rFonts w:ascii="Times New Roman"/>
          <w:b w:val="false"/>
          <w:i w:val="false"/>
          <w:color w:val="000000"/>
          <w:sz w:val="28"/>
        </w:rPr>
        <w:t xml:space="preserve">
Райымбек Әнуарұлы            кеңесiнiң төрағасы (келiсiм бойынша) </w:t>
      </w:r>
    </w:p>
    <w:p>
      <w:pPr>
        <w:spacing w:after="0"/>
        <w:ind w:left="0"/>
        <w:jc w:val="both"/>
      </w:pPr>
      <w:r>
        <w:rPr>
          <w:rFonts w:ascii="Times New Roman"/>
          <w:b w:val="false"/>
          <w:i w:val="false"/>
          <w:color w:val="000000"/>
          <w:sz w:val="28"/>
        </w:rPr>
        <w:t xml:space="preserve">Бәтпенов                   - Қазақстан Республикасының </w:t>
      </w:r>
      <w:r>
        <w:br/>
      </w:r>
      <w:r>
        <w:rPr>
          <w:rFonts w:ascii="Times New Roman"/>
          <w:b w:val="false"/>
          <w:i w:val="false"/>
          <w:color w:val="000000"/>
          <w:sz w:val="28"/>
        </w:rPr>
        <w:t xml:space="preserve">
Талғат Жұмағұлұлы            Индустрия және сауда министрлiгi </w:t>
      </w:r>
      <w:r>
        <w:br/>
      </w:r>
      <w:r>
        <w:rPr>
          <w:rFonts w:ascii="Times New Roman"/>
          <w:b w:val="false"/>
          <w:i w:val="false"/>
          <w:color w:val="000000"/>
          <w:sz w:val="28"/>
        </w:rPr>
        <w:t xml:space="preserve">
                             Инновациялық саясат және жаңа </w:t>
      </w:r>
      <w:r>
        <w:br/>
      </w:r>
      <w:r>
        <w:rPr>
          <w:rFonts w:ascii="Times New Roman"/>
          <w:b w:val="false"/>
          <w:i w:val="false"/>
          <w:color w:val="000000"/>
          <w:sz w:val="28"/>
        </w:rPr>
        <w:t xml:space="preserve">
                             технологияларды дамыту </w:t>
      </w:r>
      <w:r>
        <w:br/>
      </w:r>
      <w:r>
        <w:rPr>
          <w:rFonts w:ascii="Times New Roman"/>
          <w:b w:val="false"/>
          <w:i w:val="false"/>
          <w:color w:val="000000"/>
          <w:sz w:val="28"/>
        </w:rPr>
        <w:t xml:space="preserve">
                             департаментiнiң инновацияларды </w:t>
      </w:r>
      <w:r>
        <w:br/>
      </w:r>
      <w:r>
        <w:rPr>
          <w:rFonts w:ascii="Times New Roman"/>
          <w:b w:val="false"/>
          <w:i w:val="false"/>
          <w:color w:val="000000"/>
          <w:sz w:val="28"/>
        </w:rPr>
        <w:t xml:space="preserve">
                             дамыту басқармасы бастығының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Бишiмбаев                  - Қазақстан Республикасының </w:t>
      </w:r>
      <w:r>
        <w:br/>
      </w:r>
      <w:r>
        <w:rPr>
          <w:rFonts w:ascii="Times New Roman"/>
          <w:b w:val="false"/>
          <w:i w:val="false"/>
          <w:color w:val="000000"/>
          <w:sz w:val="28"/>
        </w:rPr>
        <w:t xml:space="preserve">
Қуандық Уәлиханұлы           Экономика және бюджеттiк жоспарлау </w:t>
      </w:r>
      <w:r>
        <w:br/>
      </w:r>
      <w:r>
        <w:rPr>
          <w:rFonts w:ascii="Times New Roman"/>
          <w:b w:val="false"/>
          <w:i w:val="false"/>
          <w:color w:val="000000"/>
          <w:sz w:val="28"/>
        </w:rPr>
        <w:t xml:space="preserve">
                             министрлiгi Стратегиялық жоспарлау </w:t>
      </w:r>
      <w:r>
        <w:br/>
      </w:r>
      <w:r>
        <w:rPr>
          <w:rFonts w:ascii="Times New Roman"/>
          <w:b w:val="false"/>
          <w:i w:val="false"/>
          <w:color w:val="000000"/>
          <w:sz w:val="28"/>
        </w:rPr>
        <w:t xml:space="preserve">
                             және инвестициялық саясат </w:t>
      </w:r>
      <w:r>
        <w:br/>
      </w:r>
      <w:r>
        <w:rPr>
          <w:rFonts w:ascii="Times New Roman"/>
          <w:b w:val="false"/>
          <w:i w:val="false"/>
          <w:color w:val="000000"/>
          <w:sz w:val="28"/>
        </w:rPr>
        <w:t xml:space="preserve">
                             департаментінің инвестициялық </w:t>
      </w:r>
      <w:r>
        <w:br/>
      </w:r>
      <w:r>
        <w:rPr>
          <w:rFonts w:ascii="Times New Roman"/>
          <w:b w:val="false"/>
          <w:i w:val="false"/>
          <w:color w:val="000000"/>
          <w:sz w:val="28"/>
        </w:rPr>
        <w:t xml:space="preserve">
                             жоспарлау және талдау басқармасы </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xml:space="preserve">Бодаубай                   - Қазақстан Республикасы </w:t>
      </w:r>
      <w:r>
        <w:br/>
      </w:r>
      <w:r>
        <w:rPr>
          <w:rFonts w:ascii="Times New Roman"/>
          <w:b w:val="false"/>
          <w:i w:val="false"/>
          <w:color w:val="000000"/>
          <w:sz w:val="28"/>
        </w:rPr>
        <w:t xml:space="preserve">
Данияр Болатұлы              Премьер-Министрiнің Кеңсесi </w:t>
      </w:r>
      <w:r>
        <w:br/>
      </w:r>
      <w:r>
        <w:rPr>
          <w:rFonts w:ascii="Times New Roman"/>
          <w:b w:val="false"/>
          <w:i w:val="false"/>
          <w:color w:val="000000"/>
          <w:sz w:val="28"/>
        </w:rPr>
        <w:t xml:space="preserve">
                             Өндірiстiк сала және инфрақұрылым </w:t>
      </w:r>
      <w:r>
        <w:br/>
      </w:r>
      <w:r>
        <w:rPr>
          <w:rFonts w:ascii="Times New Roman"/>
          <w:b w:val="false"/>
          <w:i w:val="false"/>
          <w:color w:val="000000"/>
          <w:sz w:val="28"/>
        </w:rPr>
        <w:t xml:space="preserve">
                             бөлiмi кәсiпкерлiк және сауда </w:t>
      </w:r>
      <w:r>
        <w:br/>
      </w:r>
      <w:r>
        <w:rPr>
          <w:rFonts w:ascii="Times New Roman"/>
          <w:b w:val="false"/>
          <w:i w:val="false"/>
          <w:color w:val="000000"/>
          <w:sz w:val="28"/>
        </w:rPr>
        <w:t xml:space="preserve">
                             рыноктары секторының меңгерушiсi </w:t>
      </w:r>
    </w:p>
    <w:p>
      <w:pPr>
        <w:spacing w:after="0"/>
        <w:ind w:left="0"/>
        <w:jc w:val="both"/>
      </w:pPr>
      <w:r>
        <w:rPr>
          <w:rFonts w:ascii="Times New Roman"/>
          <w:b w:val="false"/>
          <w:i w:val="false"/>
          <w:color w:val="000000"/>
          <w:sz w:val="28"/>
        </w:rPr>
        <w:t xml:space="preserve">Ермаханов                  - Қазақстан Республикасы </w:t>
      </w:r>
      <w:r>
        <w:br/>
      </w:r>
      <w:r>
        <w:rPr>
          <w:rFonts w:ascii="Times New Roman"/>
          <w:b w:val="false"/>
          <w:i w:val="false"/>
          <w:color w:val="000000"/>
          <w:sz w:val="28"/>
        </w:rPr>
        <w:t xml:space="preserve">
Нұрлыбек Әмiрбекұлы          Премьер-Министрiнің Кеңсесi Өңiрлiк </w:t>
      </w:r>
      <w:r>
        <w:br/>
      </w:r>
      <w:r>
        <w:rPr>
          <w:rFonts w:ascii="Times New Roman"/>
          <w:b w:val="false"/>
          <w:i w:val="false"/>
          <w:color w:val="000000"/>
          <w:sz w:val="28"/>
        </w:rPr>
        <w:t xml:space="preserve">
                             даму бөлiмiнің консультанты </w:t>
      </w:r>
    </w:p>
    <w:p>
      <w:pPr>
        <w:spacing w:after="0"/>
        <w:ind w:left="0"/>
        <w:jc w:val="both"/>
      </w:pPr>
      <w:r>
        <w:rPr>
          <w:rFonts w:ascii="Times New Roman"/>
          <w:b w:val="false"/>
          <w:i w:val="false"/>
          <w:color w:val="000000"/>
          <w:sz w:val="28"/>
        </w:rPr>
        <w:t xml:space="preserve">Ыбырайымов                 - Қазақстан Республикасының Қаржы </w:t>
      </w:r>
      <w:r>
        <w:br/>
      </w:r>
      <w:r>
        <w:rPr>
          <w:rFonts w:ascii="Times New Roman"/>
          <w:b w:val="false"/>
          <w:i w:val="false"/>
          <w:color w:val="000000"/>
          <w:sz w:val="28"/>
        </w:rPr>
        <w:t xml:space="preserve">
Рүстембек Қуатәлiұлы         министрлiгi Мемлекеттiк борыш және </w:t>
      </w:r>
      <w:r>
        <w:br/>
      </w:r>
      <w:r>
        <w:rPr>
          <w:rFonts w:ascii="Times New Roman"/>
          <w:b w:val="false"/>
          <w:i w:val="false"/>
          <w:color w:val="000000"/>
          <w:sz w:val="28"/>
        </w:rPr>
        <w:t xml:space="preserve">
                             кредит беру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Иванов                     - "Қазақстанның инвестициялық қоры" ЖАҚ </w:t>
      </w:r>
      <w:r>
        <w:br/>
      </w:r>
      <w:r>
        <w:rPr>
          <w:rFonts w:ascii="Times New Roman"/>
          <w:b w:val="false"/>
          <w:i w:val="false"/>
          <w:color w:val="000000"/>
          <w:sz w:val="28"/>
        </w:rPr>
        <w:t xml:space="preserve">
Леонид Александрович         басқармасының мүшесi (келiсiм бойынша) </w:t>
      </w:r>
    </w:p>
    <w:p>
      <w:pPr>
        <w:spacing w:after="0"/>
        <w:ind w:left="0"/>
        <w:jc w:val="both"/>
      </w:pPr>
      <w:r>
        <w:rPr>
          <w:rFonts w:ascii="Times New Roman"/>
          <w:b w:val="false"/>
          <w:i w:val="false"/>
          <w:color w:val="000000"/>
          <w:sz w:val="28"/>
        </w:rPr>
        <w:t xml:space="preserve">Кәрiмов                    - "Шағын кәсiпкерлiктi дамыту қоры" </w:t>
      </w:r>
      <w:r>
        <w:br/>
      </w:r>
      <w:r>
        <w:rPr>
          <w:rFonts w:ascii="Times New Roman"/>
          <w:b w:val="false"/>
          <w:i w:val="false"/>
          <w:color w:val="000000"/>
          <w:sz w:val="28"/>
        </w:rPr>
        <w:t xml:space="preserve">
Ержан Балықбайұлы            жабық акционерлік қоғамы Астана </w:t>
      </w:r>
      <w:r>
        <w:br/>
      </w:r>
      <w:r>
        <w:rPr>
          <w:rFonts w:ascii="Times New Roman"/>
          <w:b w:val="false"/>
          <w:i w:val="false"/>
          <w:color w:val="000000"/>
          <w:sz w:val="28"/>
        </w:rPr>
        <w:t xml:space="preserve">
                             филиалының директоры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Құнанбаев                  - "Қазақстанның Даму Банкi" ЖАҚ </w:t>
      </w:r>
      <w:r>
        <w:br/>
      </w:r>
      <w:r>
        <w:rPr>
          <w:rFonts w:ascii="Times New Roman"/>
          <w:b w:val="false"/>
          <w:i w:val="false"/>
          <w:color w:val="000000"/>
          <w:sz w:val="28"/>
        </w:rPr>
        <w:t xml:space="preserve">
Ерден Әшiрбекұлы             Жобаларға кредит беру </w:t>
      </w:r>
      <w:r>
        <w:br/>
      </w:r>
      <w:r>
        <w:rPr>
          <w:rFonts w:ascii="Times New Roman"/>
          <w:b w:val="false"/>
          <w:i w:val="false"/>
          <w:color w:val="000000"/>
          <w:sz w:val="28"/>
        </w:rPr>
        <w:t xml:space="preserve">
                             департаментiнiң директоры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Мағзұмов                   - Қазақстан Республикасы </w:t>
      </w:r>
      <w:r>
        <w:br/>
      </w:r>
      <w:r>
        <w:rPr>
          <w:rFonts w:ascii="Times New Roman"/>
          <w:b w:val="false"/>
          <w:i w:val="false"/>
          <w:color w:val="000000"/>
          <w:sz w:val="28"/>
        </w:rPr>
        <w:t xml:space="preserve">
Еран Құдысбекұлы             Премьер-Министрiнiң Кеңсесi Өңiрлiк </w:t>
      </w:r>
      <w:r>
        <w:br/>
      </w:r>
      <w:r>
        <w:rPr>
          <w:rFonts w:ascii="Times New Roman"/>
          <w:b w:val="false"/>
          <w:i w:val="false"/>
          <w:color w:val="000000"/>
          <w:sz w:val="28"/>
        </w:rPr>
        <w:t xml:space="preserve">
                             даму бөлiмi меңгерушiсiнiң орынбасары </w:t>
      </w:r>
    </w:p>
    <w:p>
      <w:pPr>
        <w:spacing w:after="0"/>
        <w:ind w:left="0"/>
        <w:jc w:val="both"/>
      </w:pPr>
      <w:r>
        <w:rPr>
          <w:rFonts w:ascii="Times New Roman"/>
          <w:b w:val="false"/>
          <w:i w:val="false"/>
          <w:color w:val="000000"/>
          <w:sz w:val="28"/>
        </w:rPr>
        <w:t xml:space="preserve">Мисников                   - Қазақстан Республикасы Индустрия </w:t>
      </w:r>
      <w:r>
        <w:br/>
      </w:r>
      <w:r>
        <w:rPr>
          <w:rFonts w:ascii="Times New Roman"/>
          <w:b w:val="false"/>
          <w:i w:val="false"/>
          <w:color w:val="000000"/>
          <w:sz w:val="28"/>
        </w:rPr>
        <w:t xml:space="preserve">
Владимир Андреевич           және сауда министрлiгi Шағын </w:t>
      </w:r>
      <w:r>
        <w:br/>
      </w:r>
      <w:r>
        <w:rPr>
          <w:rFonts w:ascii="Times New Roman"/>
          <w:b w:val="false"/>
          <w:i w:val="false"/>
          <w:color w:val="000000"/>
          <w:sz w:val="28"/>
        </w:rPr>
        <w:t xml:space="preserve">
                             бизнестi қолдау жөнiндегi комитеттiң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Нұрашев                    - Қазақстан Республикасы Экономика </w:t>
      </w:r>
      <w:r>
        <w:br/>
      </w:r>
      <w:r>
        <w:rPr>
          <w:rFonts w:ascii="Times New Roman"/>
          <w:b w:val="false"/>
          <w:i w:val="false"/>
          <w:color w:val="000000"/>
          <w:sz w:val="28"/>
        </w:rPr>
        <w:t xml:space="preserve">
Тимур Бекболатұлы            және бюджеттiк жоспарлау </w:t>
      </w:r>
      <w:r>
        <w:br/>
      </w:r>
      <w:r>
        <w:rPr>
          <w:rFonts w:ascii="Times New Roman"/>
          <w:b w:val="false"/>
          <w:i w:val="false"/>
          <w:color w:val="000000"/>
          <w:sz w:val="28"/>
        </w:rPr>
        <w:t xml:space="preserve">
                             министрлiгiнің Стратегиялық </w:t>
      </w:r>
      <w:r>
        <w:br/>
      </w:r>
      <w:r>
        <w:rPr>
          <w:rFonts w:ascii="Times New Roman"/>
          <w:b w:val="false"/>
          <w:i w:val="false"/>
          <w:color w:val="000000"/>
          <w:sz w:val="28"/>
        </w:rPr>
        <w:t xml:space="preserve">
                             жоспарлау және инвестициялық </w:t>
      </w:r>
      <w:r>
        <w:br/>
      </w:r>
      <w:r>
        <w:rPr>
          <w:rFonts w:ascii="Times New Roman"/>
          <w:b w:val="false"/>
          <w:i w:val="false"/>
          <w:color w:val="000000"/>
          <w:sz w:val="28"/>
        </w:rPr>
        <w:t xml:space="preserve">
                             саясат департаментi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Пәрiмбеков                 - Қазақстан Республикасының </w:t>
      </w:r>
      <w:r>
        <w:br/>
      </w:r>
      <w:r>
        <w:rPr>
          <w:rFonts w:ascii="Times New Roman"/>
          <w:b w:val="false"/>
          <w:i w:val="false"/>
          <w:color w:val="000000"/>
          <w:sz w:val="28"/>
        </w:rPr>
        <w:t xml:space="preserve">
Арман Зайытханұлы            Экономика және бюджеттiк жоспарлау </w:t>
      </w:r>
      <w:r>
        <w:br/>
      </w:r>
      <w:r>
        <w:rPr>
          <w:rFonts w:ascii="Times New Roman"/>
          <w:b w:val="false"/>
          <w:i w:val="false"/>
          <w:color w:val="000000"/>
          <w:sz w:val="28"/>
        </w:rPr>
        <w:t xml:space="preserve">
                             министрлiгi Макроэкономикалық болжау </w:t>
      </w:r>
      <w:r>
        <w:br/>
      </w:r>
      <w:r>
        <w:rPr>
          <w:rFonts w:ascii="Times New Roman"/>
          <w:b w:val="false"/>
          <w:i w:val="false"/>
          <w:color w:val="000000"/>
          <w:sz w:val="28"/>
        </w:rPr>
        <w:t xml:space="preserve">
                             басқармасы қаржы көрсеткiштерiн </w:t>
      </w:r>
      <w:r>
        <w:br/>
      </w:r>
      <w:r>
        <w:rPr>
          <w:rFonts w:ascii="Times New Roman"/>
          <w:b w:val="false"/>
          <w:i w:val="false"/>
          <w:color w:val="000000"/>
          <w:sz w:val="28"/>
        </w:rPr>
        <w:t xml:space="preserve">
                             болжау бөлiмiнiң жетекшi маманы </w:t>
      </w:r>
    </w:p>
    <w:p>
      <w:pPr>
        <w:spacing w:after="0"/>
        <w:ind w:left="0"/>
        <w:jc w:val="both"/>
      </w:pPr>
      <w:r>
        <w:rPr>
          <w:rFonts w:ascii="Times New Roman"/>
          <w:b w:val="false"/>
          <w:i w:val="false"/>
          <w:color w:val="000000"/>
          <w:sz w:val="28"/>
        </w:rPr>
        <w:t xml:space="preserve">Смайылов                   - "Экспорттық кредиттердi және </w:t>
      </w:r>
      <w:r>
        <w:br/>
      </w:r>
      <w:r>
        <w:rPr>
          <w:rFonts w:ascii="Times New Roman"/>
          <w:b w:val="false"/>
          <w:i w:val="false"/>
          <w:color w:val="000000"/>
          <w:sz w:val="28"/>
        </w:rPr>
        <w:t xml:space="preserve">
Әлихан Асханұлы              инвестицияларды сақтандыру жөніндегi </w:t>
      </w:r>
      <w:r>
        <w:br/>
      </w:r>
      <w:r>
        <w:rPr>
          <w:rFonts w:ascii="Times New Roman"/>
          <w:b w:val="false"/>
          <w:i w:val="false"/>
          <w:color w:val="000000"/>
          <w:sz w:val="28"/>
        </w:rPr>
        <w:t xml:space="preserve">
                             мемлекеттік сақтандыру корпорациясы" </w:t>
      </w:r>
      <w:r>
        <w:br/>
      </w:r>
      <w:r>
        <w:rPr>
          <w:rFonts w:ascii="Times New Roman"/>
          <w:b w:val="false"/>
          <w:i w:val="false"/>
          <w:color w:val="000000"/>
          <w:sz w:val="28"/>
        </w:rPr>
        <w:t xml:space="preserve">
                             ЖАҚ басқармасының төрағасы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Толымбек                   - Қазақстан Республикасы Индустрия </w:t>
      </w:r>
      <w:r>
        <w:br/>
      </w:r>
      <w:r>
        <w:rPr>
          <w:rFonts w:ascii="Times New Roman"/>
          <w:b w:val="false"/>
          <w:i w:val="false"/>
          <w:color w:val="000000"/>
          <w:sz w:val="28"/>
        </w:rPr>
        <w:t xml:space="preserve">
Дамир Нұрғалиұлы             және сауда министрлiгiнiң Талдау </w:t>
      </w:r>
      <w:r>
        <w:br/>
      </w:r>
      <w:r>
        <w:rPr>
          <w:rFonts w:ascii="Times New Roman"/>
          <w:b w:val="false"/>
          <w:i w:val="false"/>
          <w:color w:val="000000"/>
          <w:sz w:val="28"/>
        </w:rPr>
        <w:t xml:space="preserve">
                             және даму бағдарламалары </w:t>
      </w:r>
      <w:r>
        <w:br/>
      </w:r>
      <w:r>
        <w:rPr>
          <w:rFonts w:ascii="Times New Roman"/>
          <w:b w:val="false"/>
          <w:i w:val="false"/>
          <w:color w:val="000000"/>
          <w:sz w:val="28"/>
        </w:rPr>
        <w:t xml:space="preserve">
                             департаментi талдау және үйлестiру </w:t>
      </w:r>
      <w:r>
        <w:br/>
      </w:r>
      <w:r>
        <w:rPr>
          <w:rFonts w:ascii="Times New Roman"/>
          <w:b w:val="false"/>
          <w:i w:val="false"/>
          <w:color w:val="000000"/>
          <w:sz w:val="28"/>
        </w:rPr>
        <w:t xml:space="preserve">
                             басқармасының бастығы </w:t>
      </w:r>
    </w:p>
    <w:bookmarkStart w:name="z2" w:id="2"/>
    <w:p>
      <w:pPr>
        <w:spacing w:after="0"/>
        <w:ind w:left="0"/>
        <w:jc w:val="both"/>
      </w:pPr>
      <w:r>
        <w:rPr>
          <w:rFonts w:ascii="Times New Roman"/>
          <w:b w:val="false"/>
          <w:i w:val="false"/>
          <w:color w:val="000000"/>
          <w:sz w:val="28"/>
        </w:rPr>
        <w:t xml:space="preserve">
      2. Жұмыс тобы: </w:t>
      </w:r>
      <w:r>
        <w:br/>
      </w:r>
      <w:r>
        <w:rPr>
          <w:rFonts w:ascii="Times New Roman"/>
          <w:b w:val="false"/>
          <w:i w:val="false"/>
          <w:color w:val="000000"/>
          <w:sz w:val="28"/>
        </w:rPr>
        <w:t xml:space="preserve">
      1) күн сайынғы режиммен жұмыс iстесiн; </w:t>
      </w:r>
      <w:r>
        <w:br/>
      </w:r>
      <w:r>
        <w:rPr>
          <w:rFonts w:ascii="Times New Roman"/>
          <w:b w:val="false"/>
          <w:i w:val="false"/>
          <w:color w:val="000000"/>
          <w:sz w:val="28"/>
        </w:rPr>
        <w:t xml:space="preserve">
      2) апта сайын Индустрия және сауда министрiн топ жұмысының барысы туралы хабардар етiп отырсын; </w:t>
      </w:r>
      <w:r>
        <w:br/>
      </w:r>
      <w:r>
        <w:rPr>
          <w:rFonts w:ascii="Times New Roman"/>
          <w:b w:val="false"/>
          <w:i w:val="false"/>
          <w:color w:val="000000"/>
          <w:sz w:val="28"/>
        </w:rPr>
        <w:t xml:space="preserve">
      3) ай сайын жасалған жұмыс туралы Қазақстан Республикасы Премьер-Министрінің орынбасары С.М.Мыңбаевқа баяндап отырсын; </w:t>
      </w:r>
      <w:r>
        <w:br/>
      </w:r>
      <w:r>
        <w:rPr>
          <w:rFonts w:ascii="Times New Roman"/>
          <w:b w:val="false"/>
          <w:i w:val="false"/>
          <w:color w:val="000000"/>
          <w:sz w:val="28"/>
        </w:rPr>
        <w:t xml:space="preserve">
      4) 2003 жылғы 30 қыркүйекке орталық және жергiлiктi атқарушы органдар ұсынған инвестициялық және инновациялық жобалардың тiзбесi және оларды кейiннен жылжыту үшiн даму институттарының қызметiн үйлестiру жөніндегi шаралар бойынша ұсыныстар әзiрлесiн және Қазақстан Республикасының Yкiметiне енгiзсiн. </w:t>
      </w:r>
    </w:p>
    <w:bookmarkEnd w:id="2"/>
    <w:bookmarkStart w:name="z3" w:id="3"/>
    <w:p>
      <w:pPr>
        <w:spacing w:after="0"/>
        <w:ind w:left="0"/>
        <w:jc w:val="both"/>
      </w:pPr>
      <w:r>
        <w:rPr>
          <w:rFonts w:ascii="Times New Roman"/>
          <w:b w:val="false"/>
          <w:i w:val="false"/>
          <w:color w:val="000000"/>
          <w:sz w:val="28"/>
        </w:rPr>
        <w:t xml:space="preserve">
      3. Жұмыс тобына белгiленген тәртіппен жұмыс тобының құзыретiне енетiн мәселелер бойынша министрлiктер мен ведомстволардың мамандарын тарту, сондай-ақ оған жүктелген міндеттердi орындау үшiн қажеттi ақпаратты сұрату өкiлеттiктерi берiлсiн. </w:t>
      </w:r>
    </w:p>
    <w:bookmarkEnd w:id="3"/>
    <w:bookmarkStart w:name="z4" w:id="4"/>
    <w:p>
      <w:pPr>
        <w:spacing w:after="0"/>
        <w:ind w:left="0"/>
        <w:jc w:val="both"/>
      </w:pPr>
      <w:r>
        <w:rPr>
          <w:rFonts w:ascii="Times New Roman"/>
          <w:b w:val="false"/>
          <w:i w:val="false"/>
          <w:color w:val="000000"/>
          <w:sz w:val="28"/>
        </w:rPr>
        <w:t xml:space="preserve">
      4. Осы өкiмнің орындалуын бақылау Қазақстан Республикасы Премьер-Министрiнің орынбасары С.М.Мыңбаевқа жүктелсiн. </w:t>
      </w:r>
    </w:p>
    <w:bookmarkEnd w:id="4"/>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