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a1e2" w14:textId="b82a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 қысқы Спартакиадасын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22 қазандағы N 256-ө өкімі</w:t>
      </w:r>
    </w:p>
    <w:p>
      <w:pPr>
        <w:spacing w:after="0"/>
        <w:ind w:left="0"/>
        <w:jc w:val="both"/>
      </w:pPr>
      <w:bookmarkStart w:name="z1" w:id="0"/>
      <w:r>
        <w:rPr>
          <w:rFonts w:ascii="Times New Roman"/>
          <w:b w:val="false"/>
          <w:i w:val="false"/>
          <w:color w:val="000000"/>
          <w:sz w:val="28"/>
        </w:rPr>
        <w:t>
      1. Қазақстан Республикасы Үкiметiнiң 2003 жылғы 5 қыркүйектегі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Үкiметiнiң 2003-2006 жылдарға арналған бағдарламасын iске асыру жөнiндегi iс-шаралар жоспарының 6.6.1-тармағына сәйкес Қазақстан Республикасы Туризм және спорт жөнiндегi агенттігiнiң 2004 жылғы ақпан-наурыз айларында Қазақстан Республикасының 1 қысқы Спартакиадасын өткiзу туралы ұсынысы қабылдансын. </w:t>
      </w:r>
    </w:p>
    <w:bookmarkEnd w:id="0"/>
    <w:bookmarkStart w:name="z2" w:id="1"/>
    <w:p>
      <w:pPr>
        <w:spacing w:after="0"/>
        <w:ind w:left="0"/>
        <w:jc w:val="both"/>
      </w:pPr>
      <w:r>
        <w:rPr>
          <w:rFonts w:ascii="Times New Roman"/>
          <w:b w:val="false"/>
          <w:i w:val="false"/>
          <w:color w:val="000000"/>
          <w:sz w:val="28"/>
        </w:rPr>
        <w:t xml:space="preserve">
      2. Қоса беріліп отырған Қазақстан Республикасының 1 қысқы Спартакиадасына дайындық және оны өткiзу жөнiндегi ұйымдастыру комитетiнiң құрамы бекiтiлсiн.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Туризм және спорт жөнiндегі агенттiгi Қазақстан Республикасының Бiлiм және ғылым министрлiгiмен және Шығыс Қазақстан облысының әкiмiмен бiрлесiп, 2004 жылғы 21 наурызда Риддер қаласында қысқы Спартакиада (бұдан әрi - қысқы Спартакиада) ашылуының салтанатты рәсiмiн өткiзсiн. </w:t>
      </w:r>
    </w:p>
    <w:bookmarkEnd w:id="2"/>
    <w:bookmarkStart w:name="z4" w:id="3"/>
    <w:p>
      <w:pPr>
        <w:spacing w:after="0"/>
        <w:ind w:left="0"/>
        <w:jc w:val="both"/>
      </w:pPr>
      <w:r>
        <w:rPr>
          <w:rFonts w:ascii="Times New Roman"/>
          <w:b w:val="false"/>
          <w:i w:val="false"/>
          <w:color w:val="000000"/>
          <w:sz w:val="28"/>
        </w:rPr>
        <w:t xml:space="preserve">
      4. Облыстардың және Астана мен Алматы қалаларының әкiмдерi жарыстардың бiрiншi және екiншi кезеңдерiн өткiзудi, облыстардың және Астана мен Алматы қалаларының құрама командаларын қысқы Спартакиаданың ашылуы мен финалдық жарыстардың салтанатты рәсiмдерiне даярлау мен қатысуды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Iшкi iстер министрлiгi қысқы Спартакиадаға қатысушылардың тұратын және жарыстар өткiзiлетiн әрi ашылу рәсiмi өтетiн жерлерде қоғамдық тәртiптi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Ақпарат министрлiгi қысқы Спартакиадаға дайындық пен оның өту барысын бұқаралық ақпарат құралдарында кеңiнен жариялауды қамтамасыз етсiн.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Көлiк және коммуникациялар министрлiгi қысқы Спартакиадаға қатысушылар үшiн жол жүру билеттерiн брондауды ұйымдастыруға жәрдем көрсетсін. </w:t>
      </w:r>
    </w:p>
    <w:bookmarkEnd w:id="6"/>
    <w:bookmarkStart w:name="z8" w:id="7"/>
    <w:p>
      <w:pPr>
        <w:spacing w:after="0"/>
        <w:ind w:left="0"/>
        <w:jc w:val="both"/>
      </w:pPr>
      <w:r>
        <w:rPr>
          <w:rFonts w:ascii="Times New Roman"/>
          <w:b w:val="false"/>
          <w:i w:val="false"/>
          <w:color w:val="000000"/>
          <w:sz w:val="28"/>
        </w:rPr>
        <w:t xml:space="preserve">
      8. Қазақстан Республикасының Денсаулық сақтау министрлiгі қысқы Спартакиадаға қатысушыларға медициналық қызмет көрсетудi қамтамасыз етсiн. </w:t>
      </w:r>
    </w:p>
    <w:bookmarkEnd w:id="7"/>
    <w:p>
      <w:pPr>
        <w:spacing w:after="0"/>
        <w:ind w:left="0"/>
        <w:jc w:val="both"/>
      </w:pPr>
      <w:r>
        <w:rPr>
          <w:rFonts w:ascii="Times New Roman"/>
          <w:b w:val="false"/>
          <w:i/>
          <w:color w:val="000000"/>
          <w:sz w:val="28"/>
        </w:rPr>
        <w:t xml:space="preserve">      Премьер-Министр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22 қазандағы </w:t>
      </w:r>
      <w:r>
        <w:br/>
      </w:r>
      <w:r>
        <w:rPr>
          <w:rFonts w:ascii="Times New Roman"/>
          <w:b w:val="false"/>
          <w:i w:val="false"/>
          <w:color w:val="000000"/>
          <w:sz w:val="28"/>
        </w:rPr>
        <w:t xml:space="preserve">
N 256 өкiмiмен     </w:t>
      </w:r>
      <w:r>
        <w:br/>
      </w:r>
      <w:r>
        <w:rPr>
          <w:rFonts w:ascii="Times New Roman"/>
          <w:b w:val="false"/>
          <w:i w:val="false"/>
          <w:color w:val="000000"/>
          <w:sz w:val="28"/>
        </w:rPr>
        <w:t xml:space="preserve">
бекiтiлген       </w:t>
      </w:r>
    </w:p>
    <w:bookmarkEnd w:id="8"/>
    <w:p>
      <w:pPr>
        <w:spacing w:after="0"/>
        <w:ind w:left="0"/>
        <w:jc w:val="left"/>
      </w:pPr>
      <w:r>
        <w:rPr>
          <w:rFonts w:ascii="Times New Roman"/>
          <w:b/>
          <w:i w:val="false"/>
          <w:color w:val="000000"/>
        </w:rPr>
        <w:t xml:space="preserve"> Қазақстан Республикасының 1 қысқы Спартакиадасына дайындық және оны өткізу жөніндегі ұйымдастыру комитетiнiң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Тұрлыханов              - Қазақстан Республикасы Туризм және </w:t>
      </w:r>
      <w:r>
        <w:br/>
      </w:r>
      <w:r>
        <w:rPr>
          <w:rFonts w:ascii="Times New Roman"/>
          <w:b w:val="false"/>
          <w:i w:val="false"/>
          <w:color w:val="000000"/>
          <w:sz w:val="28"/>
        </w:rPr>
        <w:t xml:space="preserve">
Дәулет Болатұлы           спорт жөнiндегi агенттiгiнiң төрағасы,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Абайдiлдин              - Шығыс Қазақстан облысының әкiмi, </w:t>
      </w:r>
      <w:r>
        <w:br/>
      </w:r>
      <w:r>
        <w:rPr>
          <w:rFonts w:ascii="Times New Roman"/>
          <w:b w:val="false"/>
          <w:i w:val="false"/>
          <w:color w:val="000000"/>
          <w:sz w:val="28"/>
        </w:rPr>
        <w:t xml:space="preserve">
Талғатбек Жәмшитұлы       орынбасар </w:t>
      </w:r>
    </w:p>
    <w:p>
      <w:pPr>
        <w:spacing w:after="0"/>
        <w:ind w:left="0"/>
        <w:jc w:val="both"/>
      </w:pPr>
      <w:r>
        <w:rPr>
          <w:rFonts w:ascii="Times New Roman"/>
          <w:b w:val="false"/>
          <w:i w:val="false"/>
          <w:color w:val="000000"/>
          <w:sz w:val="28"/>
        </w:rPr>
        <w:t xml:space="preserve">Бақтығұтов              - Шығыс Қазақстан облысы, Риддер </w:t>
      </w:r>
      <w:r>
        <w:br/>
      </w:r>
      <w:r>
        <w:rPr>
          <w:rFonts w:ascii="Times New Roman"/>
          <w:b w:val="false"/>
          <w:i w:val="false"/>
          <w:color w:val="000000"/>
          <w:sz w:val="28"/>
        </w:rPr>
        <w:t xml:space="preserve">
Шәкәрiм Сабырұлы          қаласының әкімі </w:t>
      </w:r>
    </w:p>
    <w:p>
      <w:pPr>
        <w:spacing w:after="0"/>
        <w:ind w:left="0"/>
        <w:jc w:val="both"/>
      </w:pPr>
      <w:r>
        <w:rPr>
          <w:rFonts w:ascii="Times New Roman"/>
          <w:b w:val="false"/>
          <w:i w:val="false"/>
          <w:color w:val="000000"/>
          <w:sz w:val="28"/>
        </w:rPr>
        <w:t xml:space="preserve">Бектасов                - "Қазақтелеком" ашық акционерлiк </w:t>
      </w:r>
      <w:r>
        <w:br/>
      </w:r>
      <w:r>
        <w:rPr>
          <w:rFonts w:ascii="Times New Roman"/>
          <w:b w:val="false"/>
          <w:i w:val="false"/>
          <w:color w:val="000000"/>
          <w:sz w:val="28"/>
        </w:rPr>
        <w:t xml:space="preserve">
Әбен Ағыбайұлы            қоғамының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Бектұрғанов             - Қазақстан Республикасының Бiлiм </w:t>
      </w:r>
      <w:r>
        <w:br/>
      </w:r>
      <w:r>
        <w:rPr>
          <w:rFonts w:ascii="Times New Roman"/>
          <w:b w:val="false"/>
          <w:i w:val="false"/>
          <w:color w:val="000000"/>
          <w:sz w:val="28"/>
        </w:rPr>
        <w:t xml:space="preserve">
Нұралы Сұлтанұлы          және ғылым вице-министрi </w:t>
      </w:r>
    </w:p>
    <w:p>
      <w:pPr>
        <w:spacing w:after="0"/>
        <w:ind w:left="0"/>
        <w:jc w:val="both"/>
      </w:pPr>
      <w:r>
        <w:rPr>
          <w:rFonts w:ascii="Times New Roman"/>
          <w:b w:val="false"/>
          <w:i w:val="false"/>
          <w:color w:val="000000"/>
          <w:sz w:val="28"/>
        </w:rPr>
        <w:t xml:space="preserve">Досжан                  - Қазақстан Республикасының Ақпарат </w:t>
      </w:r>
      <w:r>
        <w:br/>
      </w:r>
      <w:r>
        <w:rPr>
          <w:rFonts w:ascii="Times New Roman"/>
          <w:b w:val="false"/>
          <w:i w:val="false"/>
          <w:color w:val="000000"/>
          <w:sz w:val="28"/>
        </w:rPr>
        <w:t xml:space="preserve">
Ардақ Дүкенбайұлы         вице-министрi </w:t>
      </w:r>
    </w:p>
    <w:p>
      <w:pPr>
        <w:spacing w:after="0"/>
        <w:ind w:left="0"/>
        <w:jc w:val="both"/>
      </w:pPr>
      <w:r>
        <w:rPr>
          <w:rFonts w:ascii="Times New Roman"/>
          <w:b w:val="false"/>
          <w:i w:val="false"/>
          <w:color w:val="000000"/>
          <w:sz w:val="28"/>
        </w:rPr>
        <w:t xml:space="preserve">Диқанбаева              - Қазақстан Республикасының </w:t>
      </w:r>
      <w:r>
        <w:br/>
      </w:r>
      <w:r>
        <w:rPr>
          <w:rFonts w:ascii="Times New Roman"/>
          <w:b w:val="false"/>
          <w:i w:val="false"/>
          <w:color w:val="000000"/>
          <w:sz w:val="28"/>
        </w:rPr>
        <w:t xml:space="preserve">
Сәуле Әлкейқызы           Денсаулық сақтау вице-министрi </w:t>
      </w:r>
    </w:p>
    <w:p>
      <w:pPr>
        <w:spacing w:after="0"/>
        <w:ind w:left="0"/>
        <w:jc w:val="both"/>
      </w:pPr>
      <w:r>
        <w:rPr>
          <w:rFonts w:ascii="Times New Roman"/>
          <w:b w:val="false"/>
          <w:i w:val="false"/>
          <w:color w:val="000000"/>
          <w:sz w:val="28"/>
        </w:rPr>
        <w:t xml:space="preserve">Досымбетов              - Қазақстан Республикасының Ұлттық </w:t>
      </w:r>
      <w:r>
        <w:br/>
      </w:r>
      <w:r>
        <w:rPr>
          <w:rFonts w:ascii="Times New Roman"/>
          <w:b w:val="false"/>
          <w:i w:val="false"/>
          <w:color w:val="000000"/>
          <w:sz w:val="28"/>
        </w:rPr>
        <w:t xml:space="preserve">
Тимур Камалұлы            Олимпиада комитетiнiң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Қанағатов               - Қазақстан Республикасының туризм </w:t>
      </w:r>
      <w:r>
        <w:br/>
      </w:r>
      <w:r>
        <w:rPr>
          <w:rFonts w:ascii="Times New Roman"/>
          <w:b w:val="false"/>
          <w:i w:val="false"/>
          <w:color w:val="000000"/>
          <w:sz w:val="28"/>
        </w:rPr>
        <w:t xml:space="preserve">
Елсияр Баймұхаметұлы      және спорт жөнiндегi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Лавриненко              - Қазақстан Республикасының Көлiк </w:t>
      </w:r>
      <w:r>
        <w:br/>
      </w:r>
      <w:r>
        <w:rPr>
          <w:rFonts w:ascii="Times New Roman"/>
          <w:b w:val="false"/>
          <w:i w:val="false"/>
          <w:color w:val="000000"/>
          <w:sz w:val="28"/>
        </w:rPr>
        <w:t xml:space="preserve">
Юрий Иванович             және коммуникациялар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Мұзапаров               - Шығыс Қазақстан облыстық спорт </w:t>
      </w:r>
      <w:r>
        <w:br/>
      </w:r>
      <w:r>
        <w:rPr>
          <w:rFonts w:ascii="Times New Roman"/>
          <w:b w:val="false"/>
          <w:i w:val="false"/>
          <w:color w:val="000000"/>
          <w:sz w:val="28"/>
        </w:rPr>
        <w:t xml:space="preserve">
Марат Өмiрбекұлы          және туризм басқармасының бастығы </w:t>
      </w:r>
    </w:p>
    <w:p>
      <w:pPr>
        <w:spacing w:after="0"/>
        <w:ind w:left="0"/>
        <w:jc w:val="both"/>
      </w:pPr>
      <w:r>
        <w:rPr>
          <w:rFonts w:ascii="Times New Roman"/>
          <w:b w:val="false"/>
          <w:i w:val="false"/>
          <w:color w:val="000000"/>
          <w:sz w:val="28"/>
        </w:rPr>
        <w:t xml:space="preserve">Мурзин                  - Алматы қаласы әкiмiнiң орынбасары </w:t>
      </w:r>
      <w:r>
        <w:br/>
      </w:r>
      <w:r>
        <w:rPr>
          <w:rFonts w:ascii="Times New Roman"/>
          <w:b w:val="false"/>
          <w:i w:val="false"/>
          <w:color w:val="000000"/>
          <w:sz w:val="28"/>
        </w:rPr>
        <w:t xml:space="preserve">
Алмат Зарлықұлы     </w:t>
      </w:r>
    </w:p>
    <w:p>
      <w:pPr>
        <w:spacing w:after="0"/>
        <w:ind w:left="0"/>
        <w:jc w:val="both"/>
      </w:pPr>
      <w:r>
        <w:rPr>
          <w:rFonts w:ascii="Times New Roman"/>
          <w:b w:val="false"/>
          <w:i w:val="false"/>
          <w:color w:val="000000"/>
          <w:sz w:val="28"/>
        </w:rPr>
        <w:t xml:space="preserve">Мұхамеджанов            - Астана қаласы әкiмiнiң орынбасары </w:t>
      </w:r>
      <w:r>
        <w:br/>
      </w:r>
      <w:r>
        <w:rPr>
          <w:rFonts w:ascii="Times New Roman"/>
          <w:b w:val="false"/>
          <w:i w:val="false"/>
          <w:color w:val="000000"/>
          <w:sz w:val="28"/>
        </w:rPr>
        <w:t xml:space="preserve">
Төлеген Мұхаметжанұлы </w:t>
      </w:r>
    </w:p>
    <w:p>
      <w:pPr>
        <w:spacing w:after="0"/>
        <w:ind w:left="0"/>
        <w:jc w:val="both"/>
      </w:pPr>
      <w:r>
        <w:rPr>
          <w:rFonts w:ascii="Times New Roman"/>
          <w:b w:val="false"/>
          <w:i w:val="false"/>
          <w:color w:val="000000"/>
          <w:sz w:val="28"/>
        </w:rPr>
        <w:t xml:space="preserve">Омаров                  - Шығыс Қазақстан облысы әкiмiнiң </w:t>
      </w:r>
      <w:r>
        <w:br/>
      </w:r>
      <w:r>
        <w:rPr>
          <w:rFonts w:ascii="Times New Roman"/>
          <w:b w:val="false"/>
          <w:i w:val="false"/>
          <w:color w:val="000000"/>
          <w:sz w:val="28"/>
        </w:rPr>
        <w:t xml:space="preserve">
Нұрлан Срайылұлы          орынбасары </w:t>
      </w:r>
    </w:p>
    <w:p>
      <w:pPr>
        <w:spacing w:after="0"/>
        <w:ind w:left="0"/>
        <w:jc w:val="both"/>
      </w:pPr>
      <w:r>
        <w:rPr>
          <w:rFonts w:ascii="Times New Roman"/>
          <w:b w:val="false"/>
          <w:i w:val="false"/>
          <w:color w:val="000000"/>
          <w:sz w:val="28"/>
        </w:rPr>
        <w:t xml:space="preserve">Отто                    - Қазақстан Республикасының Iшкi </w:t>
      </w:r>
      <w:r>
        <w:br/>
      </w:r>
      <w:r>
        <w:rPr>
          <w:rFonts w:ascii="Times New Roman"/>
          <w:b w:val="false"/>
          <w:i w:val="false"/>
          <w:color w:val="000000"/>
          <w:sz w:val="28"/>
        </w:rPr>
        <w:t xml:space="preserve">
Иван Иванович             iстер вице-министрi </w:t>
      </w:r>
    </w:p>
    <w:p>
      <w:pPr>
        <w:spacing w:after="0"/>
        <w:ind w:left="0"/>
        <w:jc w:val="both"/>
      </w:pPr>
      <w:r>
        <w:rPr>
          <w:rFonts w:ascii="Times New Roman"/>
          <w:b w:val="false"/>
          <w:i w:val="false"/>
          <w:color w:val="000000"/>
          <w:sz w:val="28"/>
        </w:rPr>
        <w:t xml:space="preserve">Сапаров                 - Батыс Қазақстан облысы әкiмiнiң </w:t>
      </w:r>
      <w:r>
        <w:br/>
      </w:r>
      <w:r>
        <w:rPr>
          <w:rFonts w:ascii="Times New Roman"/>
          <w:b w:val="false"/>
          <w:i w:val="false"/>
          <w:color w:val="000000"/>
          <w:sz w:val="28"/>
        </w:rPr>
        <w:t xml:space="preserve">
Табылғали Сатқалиұлы      орынбасары </w:t>
      </w:r>
    </w:p>
    <w:p>
      <w:pPr>
        <w:spacing w:after="0"/>
        <w:ind w:left="0"/>
        <w:jc w:val="both"/>
      </w:pPr>
      <w:r>
        <w:rPr>
          <w:rFonts w:ascii="Times New Roman"/>
          <w:b w:val="false"/>
          <w:i w:val="false"/>
          <w:color w:val="000000"/>
          <w:sz w:val="28"/>
        </w:rPr>
        <w:t xml:space="preserve">Сұлтанов                - Қазақстан Республикасының </w:t>
      </w:r>
      <w:r>
        <w:br/>
      </w:r>
      <w:r>
        <w:rPr>
          <w:rFonts w:ascii="Times New Roman"/>
          <w:b w:val="false"/>
          <w:i w:val="false"/>
          <w:color w:val="000000"/>
          <w:sz w:val="28"/>
        </w:rPr>
        <w:t xml:space="preserve">
Бақыт Тұрлыханұлы         Экономика және бюджеттiк жоспарлау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Тәжiбай                 - Қазақстан Республикасының Туризм </w:t>
      </w:r>
      <w:r>
        <w:br/>
      </w:r>
      <w:r>
        <w:rPr>
          <w:rFonts w:ascii="Times New Roman"/>
          <w:b w:val="false"/>
          <w:i w:val="false"/>
          <w:color w:val="000000"/>
          <w:sz w:val="28"/>
        </w:rPr>
        <w:t xml:space="preserve">
Бақытбек                  және спорт жөнiндегi агенттiгi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Тоғжанов                - Қарағанды облысы әкiмiнiң </w:t>
      </w:r>
      <w:r>
        <w:br/>
      </w:r>
      <w:r>
        <w:rPr>
          <w:rFonts w:ascii="Times New Roman"/>
          <w:b w:val="false"/>
          <w:i w:val="false"/>
          <w:color w:val="000000"/>
          <w:sz w:val="28"/>
        </w:rPr>
        <w:t xml:space="preserve">
Ералы Лұқпанұлы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