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9cd2" w14:textId="c189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Президентiнің 2003 жылғы 10 қыркүйектегі N 1184 Жарлығын iске асыру бойынша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2003 жылғы 7 қарашадағы N 270-ө өкімі</w:t>
      </w:r>
    </w:p>
    <w:p>
      <w:pPr>
        <w:spacing w:after="0"/>
        <w:ind w:left="0"/>
        <w:jc w:val="both"/>
      </w:pPr>
      <w:bookmarkStart w:name="z1" w:id="0"/>
      <w:r>
        <w:rPr>
          <w:rFonts w:ascii="Times New Roman"/>
          <w:b w:val="false"/>
          <w:i w:val="false"/>
          <w:color w:val="000000"/>
          <w:sz w:val="28"/>
        </w:rPr>
        <w:t>
      1. Қазақстан Республикасы Президентiнің "Әскери және арнаулы атақтар беру, әскери қызметшiлердің және өзге де мемлекеттiк органдар қызметкерлерiнің нысанды киім киіп жүру құқығы мәселелерi" туралы 2003 жылғы 10 қыркүйектегi N 1184 </w:t>
      </w:r>
      <w:r>
        <w:rPr>
          <w:rFonts w:ascii="Times New Roman"/>
          <w:b w:val="false"/>
          <w:i w:val="false"/>
          <w:color w:val="000000"/>
          <w:sz w:val="28"/>
        </w:rPr>
        <w:t xml:space="preserve">Жарлығын </w:t>
      </w:r>
      <w:r>
        <w:rPr>
          <w:rFonts w:ascii="Times New Roman"/>
          <w:b w:val="false"/>
          <w:i w:val="false"/>
          <w:color w:val="000000"/>
          <w:sz w:val="28"/>
        </w:rPr>
        <w:t xml:space="preserve"> iске асыру мақсатында мынадай құрамда жұмыс тобы құрылсын: </w:t>
      </w:r>
    </w:p>
    <w:bookmarkEnd w:id="0"/>
    <w:p>
      <w:pPr>
        <w:spacing w:after="0"/>
        <w:ind w:left="0"/>
        <w:jc w:val="both"/>
      </w:pPr>
      <w:r>
        <w:rPr>
          <w:rFonts w:ascii="Times New Roman"/>
          <w:b w:val="false"/>
          <w:i w:val="false"/>
          <w:color w:val="000000"/>
          <w:sz w:val="28"/>
        </w:rPr>
        <w:t xml:space="preserve">Павлов                      - Қазақстан Республикасы Премьер- </w:t>
      </w:r>
      <w:r>
        <w:br/>
      </w:r>
      <w:r>
        <w:rPr>
          <w:rFonts w:ascii="Times New Roman"/>
          <w:b w:val="false"/>
          <w:i w:val="false"/>
          <w:color w:val="000000"/>
          <w:sz w:val="28"/>
        </w:rPr>
        <w:t xml:space="preserve">
Александр Сергеевич           Министрiнің бiрiншi орынбасары, </w:t>
      </w:r>
      <w:r>
        <w:br/>
      </w:r>
      <w:r>
        <w:rPr>
          <w:rFonts w:ascii="Times New Roman"/>
          <w:b w:val="false"/>
          <w:i w:val="false"/>
          <w:color w:val="000000"/>
          <w:sz w:val="28"/>
        </w:rPr>
        <w:t xml:space="preserve">
                              жетекші </w:t>
      </w:r>
    </w:p>
    <w:p>
      <w:pPr>
        <w:spacing w:after="0"/>
        <w:ind w:left="0"/>
        <w:jc w:val="both"/>
      </w:pPr>
      <w:r>
        <w:rPr>
          <w:rFonts w:ascii="Times New Roman"/>
          <w:b w:val="false"/>
          <w:i w:val="false"/>
          <w:color w:val="000000"/>
          <w:sz w:val="28"/>
        </w:rPr>
        <w:t xml:space="preserve">Сұлтанов                    - Қазақстан Республикасының </w:t>
      </w:r>
      <w:r>
        <w:br/>
      </w:r>
      <w:r>
        <w:rPr>
          <w:rFonts w:ascii="Times New Roman"/>
          <w:b w:val="false"/>
          <w:i w:val="false"/>
          <w:color w:val="000000"/>
          <w:sz w:val="28"/>
        </w:rPr>
        <w:t xml:space="preserve">
Бақыт Тұрлыханұлы             Экономика және бюджеттiк жоспарлау </w:t>
      </w:r>
      <w:r>
        <w:br/>
      </w:r>
      <w:r>
        <w:rPr>
          <w:rFonts w:ascii="Times New Roman"/>
          <w:b w:val="false"/>
          <w:i w:val="false"/>
          <w:color w:val="000000"/>
          <w:sz w:val="28"/>
        </w:rPr>
        <w:t xml:space="preserve">
                              вице-министрi, жетекшінің орынбасары </w:t>
      </w:r>
    </w:p>
    <w:p>
      <w:pPr>
        <w:spacing w:after="0"/>
        <w:ind w:left="0"/>
        <w:jc w:val="both"/>
      </w:pPr>
      <w:r>
        <w:rPr>
          <w:rFonts w:ascii="Times New Roman"/>
          <w:b w:val="false"/>
          <w:i w:val="false"/>
          <w:color w:val="000000"/>
          <w:sz w:val="28"/>
        </w:rPr>
        <w:t xml:space="preserve">Әкiмбеков                   - Қазақстан Республикасы Премьер- </w:t>
      </w:r>
      <w:r>
        <w:br/>
      </w:r>
      <w:r>
        <w:rPr>
          <w:rFonts w:ascii="Times New Roman"/>
          <w:b w:val="false"/>
          <w:i w:val="false"/>
          <w:color w:val="000000"/>
          <w:sz w:val="28"/>
        </w:rPr>
        <w:t xml:space="preserve">
Назымбек Қыздарбекұлы         Министрiнің Кеңсесi Қорғаныс және </w:t>
      </w:r>
      <w:r>
        <w:br/>
      </w:r>
      <w:r>
        <w:rPr>
          <w:rFonts w:ascii="Times New Roman"/>
          <w:b w:val="false"/>
          <w:i w:val="false"/>
          <w:color w:val="000000"/>
          <w:sz w:val="28"/>
        </w:rPr>
        <w:t xml:space="preserve">
                              құқық тәртiбi бөлiмінің меңгерушiсi, </w:t>
      </w:r>
      <w:r>
        <w:br/>
      </w:r>
      <w:r>
        <w:rPr>
          <w:rFonts w:ascii="Times New Roman"/>
          <w:b w:val="false"/>
          <w:i w:val="false"/>
          <w:color w:val="000000"/>
          <w:sz w:val="28"/>
        </w:rPr>
        <w:t xml:space="preserve">
                              жетекшінің орынбасары </w:t>
      </w:r>
    </w:p>
    <w:p>
      <w:pPr>
        <w:spacing w:after="0"/>
        <w:ind w:left="0"/>
        <w:jc w:val="both"/>
      </w:pPr>
      <w:r>
        <w:rPr>
          <w:rFonts w:ascii="Times New Roman"/>
          <w:b w:val="false"/>
          <w:i w:val="false"/>
          <w:color w:val="000000"/>
          <w:sz w:val="28"/>
        </w:rPr>
        <w:t xml:space="preserve">Мамытов                     - Қазақстан Республикасының </w:t>
      </w:r>
      <w:r>
        <w:br/>
      </w:r>
      <w:r>
        <w:rPr>
          <w:rFonts w:ascii="Times New Roman"/>
          <w:b w:val="false"/>
          <w:i w:val="false"/>
          <w:color w:val="000000"/>
          <w:sz w:val="28"/>
        </w:rPr>
        <w:t xml:space="preserve">
Нұрғалый Қиябайұлы            Премьер-Министрi Кеңсесiнiң Қорғаныс </w:t>
      </w:r>
      <w:r>
        <w:br/>
      </w:r>
      <w:r>
        <w:rPr>
          <w:rFonts w:ascii="Times New Roman"/>
          <w:b w:val="false"/>
          <w:i w:val="false"/>
          <w:color w:val="000000"/>
          <w:sz w:val="28"/>
        </w:rPr>
        <w:t xml:space="preserve">
                              және құқық тәртiбi бөлiмi құқық </w:t>
      </w:r>
      <w:r>
        <w:br/>
      </w:r>
      <w:r>
        <w:rPr>
          <w:rFonts w:ascii="Times New Roman"/>
          <w:b w:val="false"/>
          <w:i w:val="false"/>
          <w:color w:val="000000"/>
          <w:sz w:val="28"/>
        </w:rPr>
        <w:t xml:space="preserve">
                              қорғау органдары секторының </w:t>
      </w:r>
      <w:r>
        <w:br/>
      </w:r>
      <w:r>
        <w:rPr>
          <w:rFonts w:ascii="Times New Roman"/>
          <w:b w:val="false"/>
          <w:i w:val="false"/>
          <w:color w:val="000000"/>
          <w:sz w:val="28"/>
        </w:rPr>
        <w:t xml:space="preserve">
                              меңгерушiсi, хатшы </w:t>
      </w:r>
    </w:p>
    <w:p>
      <w:pPr>
        <w:spacing w:after="0"/>
        <w:ind w:left="0"/>
        <w:jc w:val="both"/>
      </w:pPr>
      <w:r>
        <w:rPr>
          <w:rFonts w:ascii="Times New Roman"/>
          <w:b w:val="false"/>
          <w:i w:val="false"/>
          <w:color w:val="000000"/>
          <w:sz w:val="28"/>
        </w:rPr>
        <w:t xml:space="preserve">Әбдiқалықова                - Қазақстан Республикасының Еңбек </w:t>
      </w:r>
      <w:r>
        <w:br/>
      </w:r>
      <w:r>
        <w:rPr>
          <w:rFonts w:ascii="Times New Roman"/>
          <w:b w:val="false"/>
          <w:i w:val="false"/>
          <w:color w:val="000000"/>
          <w:sz w:val="28"/>
        </w:rPr>
        <w:t xml:space="preserve">
Гүлшара Наушақызы             және халықты әлеуметтік қорғау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Айтжанов                    - Қазақстан Республикасының Ауыл </w:t>
      </w:r>
      <w:r>
        <w:br/>
      </w:r>
      <w:r>
        <w:rPr>
          <w:rFonts w:ascii="Times New Roman"/>
          <w:b w:val="false"/>
          <w:i w:val="false"/>
          <w:color w:val="000000"/>
          <w:sz w:val="28"/>
        </w:rPr>
        <w:t xml:space="preserve">
Дулат Нулиұлы                 шаруашылығы вице-министрi </w:t>
      </w:r>
    </w:p>
    <w:p>
      <w:pPr>
        <w:spacing w:after="0"/>
        <w:ind w:left="0"/>
        <w:jc w:val="both"/>
      </w:pPr>
      <w:r>
        <w:rPr>
          <w:rFonts w:ascii="Times New Roman"/>
          <w:b w:val="false"/>
          <w:i w:val="false"/>
          <w:color w:val="000000"/>
          <w:sz w:val="28"/>
        </w:rPr>
        <w:t xml:space="preserve">Әкiмов                      - Қазақстан Республикасының </w:t>
      </w:r>
      <w:r>
        <w:br/>
      </w:r>
      <w:r>
        <w:rPr>
          <w:rFonts w:ascii="Times New Roman"/>
          <w:b w:val="false"/>
          <w:i w:val="false"/>
          <w:color w:val="000000"/>
          <w:sz w:val="28"/>
        </w:rPr>
        <w:t xml:space="preserve">
Әбдуманап Абдуллаұлы          Республикалық ұланы қолбасшысының </w:t>
      </w:r>
      <w:r>
        <w:br/>
      </w:r>
      <w:r>
        <w:rPr>
          <w:rFonts w:ascii="Times New Roman"/>
          <w:b w:val="false"/>
          <w:i w:val="false"/>
          <w:color w:val="000000"/>
          <w:sz w:val="28"/>
        </w:rPr>
        <w:t xml:space="preserve">
                              бiрiншi орынбасары (келiсiм бойынша) </w:t>
      </w:r>
    </w:p>
    <w:p>
      <w:pPr>
        <w:spacing w:after="0"/>
        <w:ind w:left="0"/>
        <w:jc w:val="both"/>
      </w:pPr>
      <w:r>
        <w:rPr>
          <w:rFonts w:ascii="Times New Roman"/>
          <w:b w:val="false"/>
          <w:i w:val="false"/>
          <w:color w:val="000000"/>
          <w:sz w:val="28"/>
        </w:rPr>
        <w:t xml:space="preserve">Ақчанов                     - Қазақстан Республикасының Кедендiк </w:t>
      </w:r>
      <w:r>
        <w:br/>
      </w:r>
      <w:r>
        <w:rPr>
          <w:rFonts w:ascii="Times New Roman"/>
          <w:b w:val="false"/>
          <w:i w:val="false"/>
          <w:color w:val="000000"/>
          <w:sz w:val="28"/>
        </w:rPr>
        <w:t xml:space="preserve">
Болат Қасымұлы                бақылау агенттiгi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Атықанов                    - Қазақстан Республикасының Қаржы </w:t>
      </w:r>
      <w:r>
        <w:br/>
      </w:r>
      <w:r>
        <w:rPr>
          <w:rFonts w:ascii="Times New Roman"/>
          <w:b w:val="false"/>
          <w:i w:val="false"/>
          <w:color w:val="000000"/>
          <w:sz w:val="28"/>
        </w:rPr>
        <w:t xml:space="preserve">
Алик Атыманұлы                полициясы агенттігi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Байдәулетов                 - Қазақстан Республикасының Көлiк </w:t>
      </w:r>
      <w:r>
        <w:br/>
      </w:r>
      <w:r>
        <w:rPr>
          <w:rFonts w:ascii="Times New Roman"/>
          <w:b w:val="false"/>
          <w:i w:val="false"/>
          <w:color w:val="000000"/>
          <w:sz w:val="28"/>
        </w:rPr>
        <w:t xml:space="preserve">
Нұржан Тәліпұлы               және коммуникациялар вице-министрi </w:t>
      </w:r>
    </w:p>
    <w:p>
      <w:pPr>
        <w:spacing w:after="0"/>
        <w:ind w:left="0"/>
        <w:jc w:val="both"/>
      </w:pPr>
      <w:r>
        <w:rPr>
          <w:rFonts w:ascii="Times New Roman"/>
          <w:b w:val="false"/>
          <w:i w:val="false"/>
          <w:color w:val="000000"/>
          <w:sz w:val="28"/>
        </w:rPr>
        <w:t xml:space="preserve">Бижанов                     - Қазақстан Республикасының Төтенше </w:t>
      </w:r>
      <w:r>
        <w:br/>
      </w:r>
      <w:r>
        <w:rPr>
          <w:rFonts w:ascii="Times New Roman"/>
          <w:b w:val="false"/>
          <w:i w:val="false"/>
          <w:color w:val="000000"/>
          <w:sz w:val="28"/>
        </w:rPr>
        <w:t xml:space="preserve">
Нұрахмед Құсайынұлы           жағдайлар жөнiндегi агенттігi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Борисов                     - Қазақстан Республикасының Жоғарғы Соты </w:t>
      </w:r>
      <w:r>
        <w:br/>
      </w:r>
      <w:r>
        <w:rPr>
          <w:rFonts w:ascii="Times New Roman"/>
          <w:b w:val="false"/>
          <w:i w:val="false"/>
          <w:color w:val="000000"/>
          <w:sz w:val="28"/>
        </w:rPr>
        <w:t xml:space="preserve">
Владимир Михайлович           Сот әкiмшiлiгi жөнiндегi комитетінің </w:t>
      </w:r>
      <w:r>
        <w:br/>
      </w:r>
      <w:r>
        <w:rPr>
          <w:rFonts w:ascii="Times New Roman"/>
          <w:b w:val="false"/>
          <w:i w:val="false"/>
          <w:color w:val="000000"/>
          <w:sz w:val="28"/>
        </w:rPr>
        <w:t xml:space="preserve">
                              төрағасы (келiсiм бойынша) </w:t>
      </w:r>
    </w:p>
    <w:p>
      <w:pPr>
        <w:spacing w:after="0"/>
        <w:ind w:left="0"/>
        <w:jc w:val="both"/>
      </w:pPr>
      <w:r>
        <w:rPr>
          <w:rFonts w:ascii="Times New Roman"/>
          <w:b w:val="false"/>
          <w:i w:val="false"/>
          <w:color w:val="000000"/>
          <w:sz w:val="28"/>
        </w:rPr>
        <w:t xml:space="preserve">Дауылбаев                   - Қазақстан Республикасы Бас </w:t>
      </w:r>
      <w:r>
        <w:br/>
      </w:r>
      <w:r>
        <w:rPr>
          <w:rFonts w:ascii="Times New Roman"/>
          <w:b w:val="false"/>
          <w:i w:val="false"/>
          <w:color w:val="000000"/>
          <w:sz w:val="28"/>
        </w:rPr>
        <w:t xml:space="preserve">
Асхат Қайзуллаұлы             прокурорының орынбасары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Исақұлов                    - Қазақстан Республикасының Ұлттық </w:t>
      </w:r>
      <w:r>
        <w:br/>
      </w:r>
      <w:r>
        <w:rPr>
          <w:rFonts w:ascii="Times New Roman"/>
          <w:b w:val="false"/>
          <w:i w:val="false"/>
          <w:color w:val="000000"/>
          <w:sz w:val="28"/>
        </w:rPr>
        <w:t xml:space="preserve">
Ержан Бекбауұлы               қауіпсiздік комитетi төрағасының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Күреңбеков                  - Қазақстан Республикасы </w:t>
      </w:r>
      <w:r>
        <w:br/>
      </w:r>
      <w:r>
        <w:rPr>
          <w:rFonts w:ascii="Times New Roman"/>
          <w:b w:val="false"/>
          <w:i w:val="false"/>
          <w:color w:val="000000"/>
          <w:sz w:val="28"/>
        </w:rPr>
        <w:t xml:space="preserve">
Амантай Жанкеұлы              Президентiнің Күзет қызметi бастығының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Меркель                     - Қазақстан Республикасының Әдiлет </w:t>
      </w:r>
      <w:r>
        <w:br/>
      </w:r>
      <w:r>
        <w:rPr>
          <w:rFonts w:ascii="Times New Roman"/>
          <w:b w:val="false"/>
          <w:i w:val="false"/>
          <w:color w:val="000000"/>
          <w:sz w:val="28"/>
        </w:rPr>
        <w:t xml:space="preserve">
Иоган Давидович               бiрiншi вице-министрi </w:t>
      </w:r>
    </w:p>
    <w:p>
      <w:pPr>
        <w:spacing w:after="0"/>
        <w:ind w:left="0"/>
        <w:jc w:val="both"/>
      </w:pPr>
      <w:r>
        <w:rPr>
          <w:rFonts w:ascii="Times New Roman"/>
          <w:b w:val="false"/>
          <w:i w:val="false"/>
          <w:color w:val="000000"/>
          <w:sz w:val="28"/>
        </w:rPr>
        <w:t xml:space="preserve">Ойнаров                     - Қазақстан Республикасының Қаржы </w:t>
      </w:r>
      <w:r>
        <w:br/>
      </w:r>
      <w:r>
        <w:rPr>
          <w:rFonts w:ascii="Times New Roman"/>
          <w:b w:val="false"/>
          <w:i w:val="false"/>
          <w:color w:val="000000"/>
          <w:sz w:val="28"/>
        </w:rPr>
        <w:t xml:space="preserve">
Азамат Рысқұлұлы              вице-министрi </w:t>
      </w:r>
    </w:p>
    <w:p>
      <w:pPr>
        <w:spacing w:after="0"/>
        <w:ind w:left="0"/>
        <w:jc w:val="both"/>
      </w:pPr>
      <w:r>
        <w:rPr>
          <w:rFonts w:ascii="Times New Roman"/>
          <w:b w:val="false"/>
          <w:i w:val="false"/>
          <w:color w:val="000000"/>
          <w:sz w:val="28"/>
        </w:rPr>
        <w:t xml:space="preserve">Поспелов                    - Қазақстан Республикасы Қорғаныс </w:t>
      </w:r>
      <w:r>
        <w:br/>
      </w:r>
      <w:r>
        <w:rPr>
          <w:rFonts w:ascii="Times New Roman"/>
          <w:b w:val="false"/>
          <w:i w:val="false"/>
          <w:color w:val="000000"/>
          <w:sz w:val="28"/>
        </w:rPr>
        <w:t xml:space="preserve">
Николай Николаевич            министрiнің орынбасары </w:t>
      </w:r>
    </w:p>
    <w:p>
      <w:pPr>
        <w:spacing w:after="0"/>
        <w:ind w:left="0"/>
        <w:jc w:val="both"/>
      </w:pPr>
      <w:r>
        <w:rPr>
          <w:rFonts w:ascii="Times New Roman"/>
          <w:b w:val="false"/>
          <w:i w:val="false"/>
          <w:color w:val="000000"/>
          <w:sz w:val="28"/>
        </w:rPr>
        <w:t xml:space="preserve">Өмiрзақов                   - Қазақстан Республикасының Iшкi </w:t>
      </w:r>
      <w:r>
        <w:br/>
      </w:r>
      <w:r>
        <w:rPr>
          <w:rFonts w:ascii="Times New Roman"/>
          <w:b w:val="false"/>
          <w:i w:val="false"/>
          <w:color w:val="000000"/>
          <w:sz w:val="28"/>
        </w:rPr>
        <w:t xml:space="preserve">
Берiк Нұрпейiсұлы             iстер вице-министрi </w:t>
      </w:r>
    </w:p>
    <w:p>
      <w:pPr>
        <w:spacing w:after="0"/>
        <w:ind w:left="0"/>
        <w:jc w:val="both"/>
      </w:pPr>
      <w:r>
        <w:rPr>
          <w:rFonts w:ascii="Times New Roman"/>
          <w:b w:val="false"/>
          <w:i w:val="false"/>
          <w:color w:val="000000"/>
          <w:sz w:val="28"/>
        </w:rPr>
        <w:t xml:space="preserve">Федотов                     - Қазақстан Республикасы Президентiнiң </w:t>
      </w:r>
      <w:r>
        <w:br/>
      </w:r>
      <w:r>
        <w:rPr>
          <w:rFonts w:ascii="Times New Roman"/>
          <w:b w:val="false"/>
          <w:i w:val="false"/>
          <w:color w:val="000000"/>
          <w:sz w:val="28"/>
        </w:rPr>
        <w:t xml:space="preserve">
Виктор Данилович              Әкімшiлiгi Мемлекеттік-құқықтық </w:t>
      </w:r>
      <w:r>
        <w:br/>
      </w:r>
      <w:r>
        <w:rPr>
          <w:rFonts w:ascii="Times New Roman"/>
          <w:b w:val="false"/>
          <w:i w:val="false"/>
          <w:color w:val="000000"/>
          <w:sz w:val="28"/>
        </w:rPr>
        <w:t xml:space="preserve">
                              бөлiмінің мемлекеттiк инспекторы </w:t>
      </w:r>
      <w:r>
        <w:br/>
      </w:r>
      <w:r>
        <w:rPr>
          <w:rFonts w:ascii="Times New Roman"/>
          <w:b w:val="false"/>
          <w:i w:val="false"/>
          <w:color w:val="000000"/>
          <w:sz w:val="28"/>
        </w:rPr>
        <w:t xml:space="preserve">
                              (келiсiм бойынша) </w:t>
      </w:r>
    </w:p>
    <w:bookmarkStart w:name="z2" w:id="1"/>
    <w:p>
      <w:pPr>
        <w:spacing w:after="0"/>
        <w:ind w:left="0"/>
        <w:jc w:val="both"/>
      </w:pPr>
      <w:r>
        <w:rPr>
          <w:rFonts w:ascii="Times New Roman"/>
          <w:b w:val="false"/>
          <w:i w:val="false"/>
          <w:color w:val="000000"/>
          <w:sz w:val="28"/>
        </w:rPr>
        <w:t xml:space="preserve">
      2. Жұмыс тобы 2003 жылғы 15 желтоқсанға дейiнгi мерзiмде: </w:t>
      </w:r>
      <w:r>
        <w:br/>
      </w:r>
      <w:r>
        <w:rPr>
          <w:rFonts w:ascii="Times New Roman"/>
          <w:b w:val="false"/>
          <w:i w:val="false"/>
          <w:color w:val="000000"/>
          <w:sz w:val="28"/>
        </w:rPr>
        <w:t xml:space="preserve">
      1) әскери және арнаулы атақтар беру әскери қызметшiлердiң және өзге де мемлекеттiк органдар қызметкерлерiнiң нысанды киiм киіп жүру құқығын реттеу мәселелерi бойынша заңнамалық кесiмдердің жобаларын дайындау және белгiленген тәртiппен енгiзу жөнiндегi жұмысты ұйымдастырсын; </w:t>
      </w:r>
      <w:r>
        <w:br/>
      </w:r>
      <w:r>
        <w:rPr>
          <w:rFonts w:ascii="Times New Roman"/>
          <w:b w:val="false"/>
          <w:i w:val="false"/>
          <w:color w:val="000000"/>
          <w:sz w:val="28"/>
        </w:rPr>
        <w:t xml:space="preserve">
      2) Жарлық қолданылатын әскери қызметшiлердi және мемлекеттiк органдардың қызметкерлерiн бұдан әрi қаржылық және материалдық қамтамасыз етудi көздейтін iс-шараларды әзiрлесін; </w:t>
      </w:r>
      <w:r>
        <w:br/>
      </w:r>
      <w:r>
        <w:rPr>
          <w:rFonts w:ascii="Times New Roman"/>
          <w:b w:val="false"/>
          <w:i w:val="false"/>
          <w:color w:val="000000"/>
          <w:sz w:val="28"/>
        </w:rPr>
        <w:t xml:space="preserve">
      3) жұмыс тобына белгiленген тәртiппен жұмыс тобының құзыретiне кiретiн мәселелер бойынша мүдделi мемлекеттік органдар мен өзге де ұйымдардың мамандарын тарту, сондай-ақ қажеттi ақпаратты сұрату құқығы берілсін. </w:t>
      </w:r>
    </w:p>
    <w:bookmarkEnd w:id="1"/>
    <w:p>
      <w:pPr>
        <w:spacing w:after="0"/>
        <w:ind w:left="0"/>
        <w:jc w:val="both"/>
      </w:pPr>
      <w:r>
        <w:rPr>
          <w:rFonts w:ascii="Times New Roman"/>
          <w:b w:val="false"/>
          <w:i/>
          <w:color w:val="000000"/>
          <w:sz w:val="28"/>
        </w:rPr>
        <w:t xml:space="preserve">      Премьер-Mинистр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