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3d58" w14:textId="a523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Ұзақ мерзiмдi перспективада өнеркәсіптi дамыту бойынша ұсыныстар дайындау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8 қарашадағы N 273-ө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Ұзақ мерзімдi перспективада өнеркәсiптi дамыту бойынша ұсыныстар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Қажыкен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Зекешұлы               Министрінің кеңесшiсi,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Әбілов                      - "N 1 машина жасау зауыты"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Жеңіс Ермұхаметұлы            жауапкершiлiгi шектеулi серiктестiктiң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 технологы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Байзақов                    - Ақпараттандыру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 Байзақұлы              академиясының академигi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Бiтiмбаев                   - "Юбилейное"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Жақыпұлы                серіктестiк бас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Жолдасбеков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Ескендiрбек Өмiрбекұлы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министрлiгi "Машина жасау"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салааралық ғылыми-технологиялық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кәсiпорнының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Есентүгелов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Есентүгелұлы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министрінің кеңесшісі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Зәкүмбаева                  - "Қазақстан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Гауhар Дәуленқызы             ғылым академиясы"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бiрлестiгiнiң академигi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Кенжәлиев                   - "Қазақстан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Бақдәулет                     ғылым академиясы"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бiрлестiгi Металлургия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        - "Қазақстан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Нығметұлы               ғылым академиясы"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бiрлестiгi Физика-техника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институтының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Сағадиев                    - "Халықаралық бизнес университетi"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Кенжеғали Әбенұлы             жауапкершiлiгi шектеулi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серiктестiгiнiң 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Тайжанов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Қажығали Әбдиярұлы            Министрiнiң Кеңсесi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бөлiмiнің консультанты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Шыналиев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Ғазиз Қоршабекұлы             Министрiнiң Кеңсесi Өндiрiстiк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инфрақұрылым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меңгерушiсiнiң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Шоқаманов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Қамырұлы                 Статистика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бiрiншi орынбасары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жұмыстың қорытындысы бойынша 2004 жылғы 1 наурызға дейiнгi мерзімде Қазақстан Республикасының өнеркәсiбiн ұзақ мерзімді перспективада дамыту жөнiндегi ұсыныстарды Қазақстан Республикасы Үкіметінің қарауына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