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3d58" w14:textId="a523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Ұзақ мерзiмдi перспективада өнеркәсіптi дамыту бойынша ұсыныстар дайындау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8 қарашадағы N 273-ө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Ұзақ мерзімдi перспективада өнеркәсiптi дамыту бойынша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Қажыкен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Зекешұлы               Министрінің кеңесшiсi,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Әбілов                      - "N 1 машина жасау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Ермұхаметұлы            жауапкершiлiгi шектеулi серiктестiктiң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технологы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Байзақов                    - Ақпараттандыру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Байзақұлы              академиясының академигi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Бiтiмбаев                   - "Юбилейное"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Жақыпұлы                серіктестiк бас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Ескендiрбек Өмiрбекұлы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"Машина жасау"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салааралық ғылыми-технологиялық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орталығы"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Есентүгелов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Есентүгелұлы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министрінің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Зәкүмбаева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Гауhар Дәуленқызы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бiрлестiгiнiң академигi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Кенжәлиев 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Бақдәулет        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бiрлестiгi Металлургия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Нығметұлы  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бiрлестiгi Физика-техника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институтының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     - "Халықаралық бизнес университетi"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     жауапкершiлiгi шектеулi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серiктестiгiнiң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Әбдиярұлы            Министрiнiң Кеңсесi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бөлiмiнің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Шыналиев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     Министрiнiң Кеңсесi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инфрақұрылым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Шоқаманов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Қамырұлы                 Статистика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бiрiншi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жұмыстың қорытындысы бойынша 2004 жылғы 1 наурызға дейiнгi мерзімде Қазақстан Республикасының өнеркәсiбiн ұзақ мерзімді перспективада дамыту жөнiндегi ұсыныстарды Қазақстан Республикасы Үкіметінің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