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e5fb" w14:textId="a05e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"Соғыс жағдайы туралы" Қазақстан Республикасының Заңын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18 желтоқсандағы N 310-ө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"Соғыс жағдайы туралы" Қазақстан Республикасының Заңын iске асыру мақсатында қабылдануы қажет нормативтiк құқықтық кесімдердің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өкiмнiң орындалуын бақылау Қазақстан Республикасының Қорғаныс министрлігіне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310 өкімімен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"Соғыс жағдайы туралы"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Заңын iске асыру мақсатында қабылдануы қажет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нормативтiк құқықтық кесiмдердiң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 Нормативтiк құқықтық    |   Аяқталу  |  Жауапты  | Үкіметке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 кесiмдермен реттелуі    |   нысаны   |  мемле.   |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тиiс қатынастар       |            |  кеттік   |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 |            |  орган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1             2                      3            4         5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Жеке және заңды тұлғалардан  Қазақстан    ҚарМ, ӘдМ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қорғаныс мұқтаждарына        Республи.                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қажеттi мүліктік         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реквизициялау ережесiн       Үкіметi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  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Жеке және заңды тұлғалардың  Қазақстан    ІІМ,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қаруды, оқ-дәрiлердi,        Республи.    мүдделі     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жарылғыш, улы және           касының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радиоактивтi заттарды        Үкіметi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және сақтау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eрежесiн әзiрлеу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Мемлекеттiк объектілердiң,   Қазақстан    ІІМ, ҚорМ,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халықтың тыныс-тiршілiгiн,   Республи.    ИСМ, ККМ    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көлiк пен коммуникациялар.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жұмыс iстеуiн            Үкіметi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ететiн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объектiлердiң, адамдардың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өмiрi, денсаулығы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қоршаған opтa үшiн аса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қауiптi объектiлердiң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тiзбесiн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Ұйымдарды, азаматтар мен     Қазақстан    ТЖА, ІІМ,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басқа да адамдарды қорғаныс  Республи.    ҚорМ,       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сипатындағы жұмыстарды       касының      ЕХӘҚМ,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орындауға, қарсыластың қару  Үкіметi      мүдделі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қолдану зардаптарын жоюға,   қаулысының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зақымданған, қираған         жобасы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объектiлердi, халықтың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тiршiлiгiн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жүйелерiн қалпына келтiруге,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 өртке, эпидемияға,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эпизоотияға қарсы күреске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қатысуға тарту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Қазақстан Республикасының    Қазақстан    ИСМ, ӘдМ,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қорғанысы мен қауiпсiздiгiн  Республи.    МСА         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мақсатында    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ұйымдардың мемлекет          Yкiметi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тапсырмаларын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(тапсырыстарын) орындауға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шарттарын жасасу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тоқтату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Соғыс жағдайы әрекет еткен   Қазақстан    ІІM, ҚарМ,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кезеңде реквизацияланған,    Республи.    ӘдМ,        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 жеке және заңды    касының      ҚорМ, ТЖА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тұлғалардың қорғаныс      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мұқтаждары үшін берілген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мүлкiнiң құнын мемлекеттiң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өтеу eрежесiн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Қарулы Күштердi, басқа       Қазақстан    ҚорМ,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әскерлердi және әскери       Республи.    мүдделi     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құралымдарды, мемлекеттік    касының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органдарды соғыс жағдайын    Президентi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етуге тартудың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eрежесiн әзiрлеу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Соғыс жағдайын енгiзген      Қазақстан    ҚарМ, ӘдМ,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 Қазақстан              Республи.    мүдделi     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қорғанысы    касының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қауiпсiздiгiнiң,         Үкiметi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мұқтаждарын қаржыландыру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ережесiн әзiрлеу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Соғыс жағдайы енгiзiлген     Қазақстан    ҚорМ,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аумақта соғыс жағдайы        Республи.    мүдделi     І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шараларын, сондай-ақ         касының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органдардың      Президентi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осы шараларды қамтамасыз 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жөнiндегi     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өкiлеттiктерiн қолдану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eрежесiн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