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b6a3" w14:textId="f05b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қоғамдастығы Мемлекетаралық Кеңесiнiң үкiмет басшылары деңгейiндегi тоғызыншы мәжiлiсiн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23 ақпандағы N 45-ө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2004 жылғы 26-27 ақпан кезеңiнде Алматы қаласында Еуразиялық экономикалық қоғамдастығы Мемлекетаралық Кеңесiнің үкiмет басшылары деңгейiндегi тоғызыншы мәжiлiсiн дайындау және өткiзу үшiн: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министрлiгi 2004 жылғы 26-27 ақпан кезеңінде Алматы қаласында Еуразиялық экономикалық қоғамдастығы Мемлекетаралық Кеңесiнiң мәжiлiсiн (бұдан әрi - мәжiлiс) дайындау және өткiзу жөнiндегi протоколдық-ұйымдастыру iс-шараларын қамтамасыз етсiн.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Беларусь Республикасы, Қырғыз Республикасы, Ресей Федерациясы және Тәжiкстан Республикасы ресми делегацияларының (бұдан әрi - делегациялар) мүшелерiн орналастыру, тамақтандыру және оларға көлiктiк қызмет көрсету жөнiнде қажеттi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жылға арналған республикалық бюджетте "Мемлекет басшысының, Премьер-Министрдiң және мемлекеттiк органдардың басқа да лауазымды тұлғаларының қызметiн қамтамасыз ету" бағдарламасы бойынша көзделген қаражат есебiнен мәжiлiстi өткiзуге арналған шығыстарды қаржыландыруды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министрлiгi, Қазақстан Республикасы Президентiнiң Күзет қызметi (келiсiм бойынша), Қазақстан Республикасының Ұлттық қауiпсiздiк комитетi (келiсiм бойынша) делегациялар мүшелерiнiң әуежайдағы, тұратын және болатын орындарындағы қауiпсiздiгiн, сондай-ақ жүретiн бағыттары бойынша бiрге жүрудi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министрлiгімен бiрлесiп, делегациялар басшыларының арнайы ұшақтарының Қазақстан Республикасы аумағының үстiнен ұшып өтуiн, Алматы қаласының әуежайына қонуын және одан ұшып шығуын;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қаласының әуежайында арнайы ұшақтарға техникалық қызмет көрсетудi, тұрағын және жанармай құюды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Ақпарат министрлiгi мәжілістiң бұқаралық ақпарат құралдарында жариялануын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Алматы қаласының әкiмi делегацияларды қарсы алу және шығарып салу жөнiндегi ұйымдастыру iс-шараларының орындалуын, Алматы қаласының әуежайы мен көшелерiнiң безендiрiлуiн қамтамасыз етсiн.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Республикалық ұланы (келiсiм бойынша) Алматы қаласының әуежайында делегациялар басшыларын күтiп алу мен шығарып салу салтанатына қатыссын, Қазақстан Республикасы Премьер-Министрінің атынан ресми қабылдау кезiнде концерттiк бағдарлама ұйымдастырсын.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өкiмнiң iске асырылуын бақылау Қазақстан Республикасының Сыртқы істер министрлiгіне жүктелсiн.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45 өкiмiне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Делегациялар мүшелерiн </w:t>
      </w:r>
      <w:r>
        <w:br/>
      </w:r>
      <w:r>
        <w:rPr>
          <w:rFonts w:ascii="Times New Roman"/>
          <w:b/>
          <w:i w:val="false"/>
          <w:color w:val="000000"/>
        </w:rPr>
        <w:t xml:space="preserve">
орналастыру, тамақтандыру және оларға көлiктiк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 көрсету жөнiндегi ұйымдастыру 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Делегациялар мүшелерiн 1+6 форматы бойынша Алматы қаласының қонақ үйлерiне орналастыру, тамақтандыру және оларға көлiктiк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Күзет қызметi қызметкерлерiн делегациялар басшылары орналасқан жерлерге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Премьер-Министрiнiң, делегациялар басшыларының қатысуымен екi жақты кездесулер өткiзу үшiн залдарды жалға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Баспа өнiмдерiн (бейдждер, автомобильдерге арнайы рұқсатнамалар, куверттiк карталар, қабылдауға шақырулар)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Делегациялар басшылары үшiн сыйлықтар және кәдесыйлар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Делегацияларды Алматы қаласының әуежайында күтiп алу және шығарып салу кезiнде шай дастарханын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Премьер-Министрi Д.К.Ахметовтiң атынан ресми қабылдау ұйымдастыру.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