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0ed7" w14:textId="3fa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интеграция: қазiргi заманғы дамудың үрдiстерi мен жаһанданудың тегеурiнді талаптары" халықаралық форумды өткiзу жөнiндегi ұсыныстарды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29 мамырдағы N 160-ө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18-19 маусымда Астана қаласында "Еуразиялық интеграция: қазiргi заманғы дамудың үрдiстерi мен жаhанданудың тегеурiндi талаптары" халықаралық форумды өткізу жөнiндегi ұсыныстарды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 Министрінің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Оңжанов 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Баймолданұлы         вице-министрi -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Тәуелсiз Мемлекеттер Достастығы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комитетiнің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 және сауда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Қайыржанова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Абайқызы              және сауда министрлiгiнiң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талдау және ақпараттық жүйелердi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 ғылым бiрiнші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Куpбaтoв                  - Қазақстан Республикасының Ішкі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Әбдiманапов               - Л.Н.Гумилев атындағы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Сәрсенғали Әбдiғалиұлы      университетінiң 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Қорғанбаева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Гүльмиpa Аманжолқызы        жанындағы Қазақстан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зерттеулер институты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Пiрiмбетов                - Еуразия экономикалық қоғамдастығы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Достанұлы             хатшысының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Марышев                   - Еуразия экономикалық қоғамдастығы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Никитович          Парламентаралық Ассамблеясы Бюросының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Жауапты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Сосковец                  - "ЕурАзЭҚ Iскерлiк кеңесi"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Николаевич             үйлестірушi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Yркiмбаев                 - "ЕурАзЭҚ Iскерлік кеңесi - Қазақстан"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 Фазылұлы               қауымдастығының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31 мамырға дейiнгi мерзiмде Қазақстан Республикасының Үкiметiне "Еуразиялық интеграция: қазіргі заманғы дамудың үрдiстерi мен жаhанданудың тегеурінді талаптары" халықаралық форум өткiзу жөнiнде ұсыныстар берсін.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