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9752" w14:textId="5919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интеграция: қазiргi заманғы дамудың үрдістері және жаhанданудың тегеурiндi талаптары" халықаралық форумын дайындау мен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5 маусымдағы N 167-ө өкімі</w:t>
      </w:r>
    </w:p>
    <w:p>
      <w:pPr>
        <w:spacing w:after="0"/>
        <w:ind w:left="0"/>
        <w:jc w:val="both"/>
      </w:pPr>
      <w:bookmarkStart w:name="z1" w:id="0"/>
      <w:r>
        <w:rPr>
          <w:rFonts w:ascii="Times New Roman"/>
          <w:b w:val="false"/>
          <w:i w:val="false"/>
          <w:color w:val="000000"/>
          <w:sz w:val="28"/>
        </w:rPr>
        <w:t xml:space="preserve">
      2004 жылғы 18-19 маусымда Астана қаласында "Еуразиялық интеграция: қазiргi заманғы дамудың үрдiстерi және жаhанданудың тегеурiндi талаптары" халықаралық форумын өткізуге дайындықты тиiмдi ұйымдастыру мен үйлестірудi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интеграция: қазiргi заманғы дамудың үрдiстерi және жаhанданудың тегеурiндi талаптары" халықаралық форумын дайындау мен өткiзу жөнiндегі iс-шаралар жоспары (бұдан әрi - Жоспар) бекiтiлсiн. </w:t>
      </w:r>
    </w:p>
    <w:bookmarkEnd w:id="1"/>
    <w:bookmarkStart w:name="z3" w:id="2"/>
    <w:p>
      <w:pPr>
        <w:spacing w:after="0"/>
        <w:ind w:left="0"/>
        <w:jc w:val="both"/>
      </w:pPr>
      <w:r>
        <w:rPr>
          <w:rFonts w:ascii="Times New Roman"/>
          <w:b w:val="false"/>
          <w:i w:val="false"/>
          <w:color w:val="000000"/>
          <w:sz w:val="28"/>
        </w:rPr>
        <w:t xml:space="preserve">
      2. Орталық атқарушы органдар, Астана қаласының әкiмi, сондай-ақ Қазақстан Республикасының өзге де мемлекеттік органдары (келiсiм бойынша) мен мүдделi ұйымдары (келiсiм бойынша) Жоспарда көзделген iс-шаралардың орындалуын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Сыртқы iстер министрлігі Қазақстан Республикасының Индустрия және сауда министрлігіне "Еуразиялық интеграция: қазiргі заманғы дамудың үрдiстерi және жаhанданудың тегеурiндi талаптары" халықаралық форумына қатысушылардың тұруына 2004 жылға арналған республикалық бюджетте 006 "Өкiлдiк шығындар" бағдарламасы бойынша көзделген қаражат есебiнен 2418840 (екі миллион төрт жүз он сегіз мың сегіз жүз қырық) теңге сомасында қаражат бөлсiн.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Индустрия және сауда министрлігі заңнамада белгiленген тәртiппен 2004 жылға арналған республикалық бюджетте 001 "Индустрия және сауда саласындағы уәкiлетті органның қызметiн қамтамасыз ету" бағдарламасы бойынша көзделген қаражат есебiнен қажетті баспа басылымдарын дайындауға 1750000 (бiр миллион жетi жүз елу мың) теңге сомасында ақы төлесін. </w:t>
      </w:r>
    </w:p>
    <w:bookmarkEnd w:id="4"/>
    <w:bookmarkStart w:name="z6" w:id="5"/>
    <w:p>
      <w:pPr>
        <w:spacing w:after="0"/>
        <w:ind w:left="0"/>
        <w:jc w:val="both"/>
      </w:pPr>
      <w:r>
        <w:rPr>
          <w:rFonts w:ascii="Times New Roman"/>
          <w:b w:val="false"/>
          <w:i w:val="false"/>
          <w:color w:val="000000"/>
          <w:sz w:val="28"/>
        </w:rPr>
        <w:t xml:space="preserve">
      5. Осы өкiмнiң iске асырылуын бақылау Қазақстан Республикасының Индустрия және сауда министрлігіне жүктелсін. </w:t>
      </w:r>
    </w:p>
    <w:bookmarkEnd w:id="5"/>
    <w:p>
      <w:pPr>
        <w:spacing w:after="0"/>
        <w:ind w:left="0"/>
        <w:jc w:val="both"/>
      </w:pPr>
      <w:r>
        <w:rPr>
          <w:rFonts w:ascii="Times New Roman"/>
          <w:b w:val="false"/>
          <w:i/>
          <w:color w:val="000000"/>
          <w:sz w:val="28"/>
        </w:rPr>
        <w:t xml:space="preserve">      Премьер-Министр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5 маусымдағы  </w:t>
      </w:r>
      <w:r>
        <w:br/>
      </w:r>
      <w:r>
        <w:rPr>
          <w:rFonts w:ascii="Times New Roman"/>
          <w:b w:val="false"/>
          <w:i w:val="false"/>
          <w:color w:val="000000"/>
          <w:sz w:val="28"/>
        </w:rPr>
        <w:t xml:space="preserve">
N 167 өкiмiмен      </w:t>
      </w:r>
      <w:r>
        <w:br/>
      </w:r>
      <w:r>
        <w:rPr>
          <w:rFonts w:ascii="Times New Roman"/>
          <w:b w:val="false"/>
          <w:i w:val="false"/>
          <w:color w:val="000000"/>
          <w:sz w:val="28"/>
        </w:rPr>
        <w:t xml:space="preserve">
бекiтiлген        </w:t>
      </w:r>
    </w:p>
    <w:bookmarkEnd w:id="6"/>
    <w:bookmarkStart w:name="z8" w:id="7"/>
    <w:p>
      <w:pPr>
        <w:spacing w:after="0"/>
        <w:ind w:left="0"/>
        <w:jc w:val="left"/>
      </w:pPr>
      <w:r>
        <w:rPr>
          <w:rFonts w:ascii="Times New Roman"/>
          <w:b/>
          <w:i w:val="false"/>
          <w:color w:val="000000"/>
        </w:rPr>
        <w:t xml:space="preserve"> 
  "Еуразиялық интеграция: қазiргi заманғы дамудың үрдiстері және жаhанданудың тегеурiндi талаптары" халықаралық форумын дайындау мен өткiзу жөніндегі ic-шаралар жоспары </w:t>
      </w:r>
    </w:p>
    <w:bookmarkEnd w:id="7"/>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      Іс-шаралар     | Орындалу |      Орындаушылар </w:t>
      </w:r>
      <w:r>
        <w:br/>
      </w:r>
      <w:r>
        <w:rPr>
          <w:rFonts w:ascii="Times New Roman"/>
          <w:b w:val="false"/>
          <w:i w:val="false"/>
          <w:color w:val="000000"/>
          <w:sz w:val="28"/>
        </w:rPr>
        <w:t xml:space="preserve">
  N  |                     | мерзiмi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Мемлекет басшысының    2004 жылғы  Сыртқы iстер министрлігі, </w:t>
      </w:r>
      <w:r>
        <w:br/>
      </w:r>
      <w:r>
        <w:rPr>
          <w:rFonts w:ascii="Times New Roman"/>
          <w:b w:val="false"/>
          <w:i w:val="false"/>
          <w:color w:val="000000"/>
          <w:sz w:val="28"/>
        </w:rPr>
        <w:t xml:space="preserve">
    баяндамасын дайындау   7 маусым    Қазақстан Республикасы </w:t>
      </w:r>
      <w:r>
        <w:br/>
      </w:r>
      <w:r>
        <w:rPr>
          <w:rFonts w:ascii="Times New Roman"/>
          <w:b w:val="false"/>
          <w:i w:val="false"/>
          <w:color w:val="000000"/>
          <w:sz w:val="28"/>
        </w:rPr>
        <w:t xml:space="preserve">
                                       Президентiнiң жанындағы </w:t>
      </w:r>
      <w:r>
        <w:br/>
      </w:r>
      <w:r>
        <w:rPr>
          <w:rFonts w:ascii="Times New Roman"/>
          <w:b w:val="false"/>
          <w:i w:val="false"/>
          <w:color w:val="000000"/>
          <w:sz w:val="28"/>
        </w:rPr>
        <w:t xml:space="preserve">
                                       Қазақстандық стратегиялық </w:t>
      </w:r>
      <w:r>
        <w:br/>
      </w:r>
      <w:r>
        <w:rPr>
          <w:rFonts w:ascii="Times New Roman"/>
          <w:b w:val="false"/>
          <w:i w:val="false"/>
          <w:color w:val="000000"/>
          <w:sz w:val="28"/>
        </w:rPr>
        <w:t xml:space="preserve">
                                       зерттеулер институты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w:t>
      </w:r>
      <w:r>
        <w:br/>
      </w:r>
      <w:r>
        <w:rPr>
          <w:rFonts w:ascii="Times New Roman"/>
          <w:b w:val="false"/>
          <w:i w:val="false"/>
          <w:color w:val="000000"/>
          <w:sz w:val="28"/>
        </w:rPr>
        <w:t xml:space="preserve">
  2.  Форумға қатысушылар.   2004 жылғы  Индустрия және сауда </w:t>
      </w:r>
      <w:r>
        <w:br/>
      </w:r>
      <w:r>
        <w:rPr>
          <w:rFonts w:ascii="Times New Roman"/>
          <w:b w:val="false"/>
          <w:i w:val="false"/>
          <w:color w:val="000000"/>
          <w:sz w:val="28"/>
        </w:rPr>
        <w:t xml:space="preserve">
    дың құрамын келiсу     7 маусым    министрлiгi, Сыртқы iстер </w:t>
      </w:r>
      <w:r>
        <w:br/>
      </w:r>
      <w:r>
        <w:rPr>
          <w:rFonts w:ascii="Times New Roman"/>
          <w:b w:val="false"/>
          <w:i w:val="false"/>
          <w:color w:val="000000"/>
          <w:sz w:val="28"/>
        </w:rPr>
        <w:t xml:space="preserve">
                                       министрлiгi </w:t>
      </w:r>
      <w:r>
        <w:br/>
      </w:r>
      <w:r>
        <w:rPr>
          <w:rFonts w:ascii="Times New Roman"/>
          <w:b w:val="false"/>
          <w:i w:val="false"/>
          <w:color w:val="000000"/>
          <w:sz w:val="28"/>
        </w:rPr>
        <w:t>
 </w:t>
      </w:r>
      <w:r>
        <w:br/>
      </w:r>
      <w:r>
        <w:rPr>
          <w:rFonts w:ascii="Times New Roman"/>
          <w:b w:val="false"/>
          <w:i w:val="false"/>
          <w:color w:val="000000"/>
          <w:sz w:val="28"/>
        </w:rPr>
        <w:t xml:space="preserve">
  3.  Форум бағдарламасын    2004 жылғы  Индустрия және сауда </w:t>
      </w:r>
      <w:r>
        <w:br/>
      </w:r>
      <w:r>
        <w:rPr>
          <w:rFonts w:ascii="Times New Roman"/>
          <w:b w:val="false"/>
          <w:i w:val="false"/>
          <w:color w:val="000000"/>
          <w:sz w:val="28"/>
        </w:rPr>
        <w:t xml:space="preserve">
    және оны өткiзу тәртi. 7 маусым    министрлiгi, Экономика және </w:t>
      </w:r>
      <w:r>
        <w:br/>
      </w:r>
      <w:r>
        <w:rPr>
          <w:rFonts w:ascii="Times New Roman"/>
          <w:b w:val="false"/>
          <w:i w:val="false"/>
          <w:color w:val="000000"/>
          <w:sz w:val="28"/>
        </w:rPr>
        <w:t xml:space="preserve">
    бiн, соның iшiнде сек.             бюджеттік жоспарлау </w:t>
      </w:r>
      <w:r>
        <w:br/>
      </w:r>
      <w:r>
        <w:rPr>
          <w:rFonts w:ascii="Times New Roman"/>
          <w:b w:val="false"/>
          <w:i w:val="false"/>
          <w:color w:val="000000"/>
          <w:sz w:val="28"/>
        </w:rPr>
        <w:t xml:space="preserve">
    циялардың жұмыс сцена.             министрлiгі, Сыртқы iстер </w:t>
      </w:r>
      <w:r>
        <w:br/>
      </w:r>
      <w:r>
        <w:rPr>
          <w:rFonts w:ascii="Times New Roman"/>
          <w:b w:val="false"/>
          <w:i w:val="false"/>
          <w:color w:val="000000"/>
          <w:sz w:val="28"/>
        </w:rPr>
        <w:t xml:space="preserve">
    рийiн дайындау                     министрлiгі, Мәдениет </w:t>
      </w:r>
      <w:r>
        <w:br/>
      </w:r>
      <w:r>
        <w:rPr>
          <w:rFonts w:ascii="Times New Roman"/>
          <w:b w:val="false"/>
          <w:i w:val="false"/>
          <w:color w:val="000000"/>
          <w:sz w:val="28"/>
        </w:rPr>
        <w:t xml:space="preserve">
                                       министрлігі, Iшкi iстер </w:t>
      </w:r>
      <w:r>
        <w:br/>
      </w:r>
      <w:r>
        <w:rPr>
          <w:rFonts w:ascii="Times New Roman"/>
          <w:b w:val="false"/>
          <w:i w:val="false"/>
          <w:color w:val="000000"/>
          <w:sz w:val="28"/>
        </w:rPr>
        <w:t xml:space="preserve">
                                       министрлiгi </w:t>
      </w:r>
      <w:r>
        <w:br/>
      </w:r>
      <w:r>
        <w:rPr>
          <w:rFonts w:ascii="Times New Roman"/>
          <w:b w:val="false"/>
          <w:i w:val="false"/>
          <w:color w:val="000000"/>
          <w:sz w:val="28"/>
        </w:rPr>
        <w:t>
 </w:t>
      </w:r>
      <w:r>
        <w:br/>
      </w:r>
      <w:r>
        <w:rPr>
          <w:rFonts w:ascii="Times New Roman"/>
          <w:b w:val="false"/>
          <w:i w:val="false"/>
          <w:color w:val="000000"/>
          <w:sz w:val="28"/>
        </w:rPr>
        <w:t xml:space="preserve">
  4.  Іс-шараның қорытынды   2004 жылғы  Қазақстан Республикасы </w:t>
      </w:r>
      <w:r>
        <w:br/>
      </w:r>
      <w:r>
        <w:rPr>
          <w:rFonts w:ascii="Times New Roman"/>
          <w:b w:val="false"/>
          <w:i w:val="false"/>
          <w:color w:val="000000"/>
          <w:sz w:val="28"/>
        </w:rPr>
        <w:t xml:space="preserve">
    құжатын - форум        7 маусым    Президентінiң жанындағы </w:t>
      </w:r>
      <w:r>
        <w:br/>
      </w:r>
      <w:r>
        <w:rPr>
          <w:rFonts w:ascii="Times New Roman"/>
          <w:b w:val="false"/>
          <w:i w:val="false"/>
          <w:color w:val="000000"/>
          <w:sz w:val="28"/>
        </w:rPr>
        <w:t xml:space="preserve">
    қарарын дайындау                   Қазақстандық стратегиялық </w:t>
      </w:r>
      <w:r>
        <w:br/>
      </w:r>
      <w:r>
        <w:rPr>
          <w:rFonts w:ascii="Times New Roman"/>
          <w:b w:val="false"/>
          <w:i w:val="false"/>
          <w:color w:val="000000"/>
          <w:sz w:val="28"/>
        </w:rPr>
        <w:t xml:space="preserve">
                                       зерттеулер институты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w:t>
      </w:r>
      <w:r>
        <w:br/>
      </w:r>
      <w:r>
        <w:rPr>
          <w:rFonts w:ascii="Times New Roman"/>
          <w:b w:val="false"/>
          <w:i w:val="false"/>
          <w:color w:val="000000"/>
          <w:sz w:val="28"/>
        </w:rPr>
        <w:t xml:space="preserve">
  5.  Баспа басылымдары мен  2004 жылғы  Индустрия және сауда </w:t>
      </w:r>
      <w:r>
        <w:br/>
      </w:r>
      <w:r>
        <w:rPr>
          <w:rFonts w:ascii="Times New Roman"/>
          <w:b w:val="false"/>
          <w:i w:val="false"/>
          <w:color w:val="000000"/>
          <w:sz w:val="28"/>
        </w:rPr>
        <w:t xml:space="preserve">
    үлестiрме материалда.  7 маусым    министрлiгі </w:t>
      </w:r>
      <w:r>
        <w:br/>
      </w:r>
      <w:r>
        <w:rPr>
          <w:rFonts w:ascii="Times New Roman"/>
          <w:b w:val="false"/>
          <w:i w:val="false"/>
          <w:color w:val="000000"/>
          <w:sz w:val="28"/>
        </w:rPr>
        <w:t xml:space="preserve">
    рын дайындау </w:t>
      </w:r>
      <w:r>
        <w:br/>
      </w:r>
      <w:r>
        <w:rPr>
          <w:rFonts w:ascii="Times New Roman"/>
          <w:b w:val="false"/>
          <w:i w:val="false"/>
          <w:color w:val="000000"/>
          <w:sz w:val="28"/>
        </w:rPr>
        <w:t>
 </w:t>
      </w:r>
      <w:r>
        <w:br/>
      </w:r>
      <w:r>
        <w:rPr>
          <w:rFonts w:ascii="Times New Roman"/>
          <w:b w:val="false"/>
          <w:i w:val="false"/>
          <w:color w:val="000000"/>
          <w:sz w:val="28"/>
        </w:rPr>
        <w:t xml:space="preserve">
  6.  Форумға қатысушылар    2004 жылғы  Индустрия және сауда </w:t>
      </w:r>
      <w:r>
        <w:br/>
      </w:r>
      <w:r>
        <w:rPr>
          <w:rFonts w:ascii="Times New Roman"/>
          <w:b w:val="false"/>
          <w:i w:val="false"/>
          <w:color w:val="000000"/>
          <w:sz w:val="28"/>
        </w:rPr>
        <w:t xml:space="preserve">
    үшін қонақ үй нөмiр.   7 маусым    министрлiгi, Астана </w:t>
      </w:r>
      <w:r>
        <w:br/>
      </w:r>
      <w:r>
        <w:rPr>
          <w:rFonts w:ascii="Times New Roman"/>
          <w:b w:val="false"/>
          <w:i w:val="false"/>
          <w:color w:val="000000"/>
          <w:sz w:val="28"/>
        </w:rPr>
        <w:t xml:space="preserve">
    лерiн брондау                      қаласының әкiмi </w:t>
      </w:r>
      <w:r>
        <w:br/>
      </w:r>
      <w:r>
        <w:rPr>
          <w:rFonts w:ascii="Times New Roman"/>
          <w:b w:val="false"/>
          <w:i w:val="false"/>
          <w:color w:val="000000"/>
          <w:sz w:val="28"/>
        </w:rPr>
        <w:t>
 </w:t>
      </w:r>
      <w:r>
        <w:br/>
      </w:r>
      <w:r>
        <w:rPr>
          <w:rFonts w:ascii="Times New Roman"/>
          <w:b w:val="false"/>
          <w:i w:val="false"/>
          <w:color w:val="000000"/>
          <w:sz w:val="28"/>
        </w:rPr>
        <w:t xml:space="preserve">
  7.  Республикада және      2004 жылғы  Ақпарат министрлiгi, Сыртқы </w:t>
      </w:r>
      <w:r>
        <w:br/>
      </w:r>
      <w:r>
        <w:rPr>
          <w:rFonts w:ascii="Times New Roman"/>
          <w:b w:val="false"/>
          <w:i w:val="false"/>
          <w:color w:val="000000"/>
          <w:sz w:val="28"/>
        </w:rPr>
        <w:t xml:space="preserve">
    шетелде ақпараттық     7 маусымнан iстер министрлiгi </w:t>
      </w:r>
      <w:r>
        <w:br/>
      </w:r>
      <w:r>
        <w:rPr>
          <w:rFonts w:ascii="Times New Roman"/>
          <w:b w:val="false"/>
          <w:i w:val="false"/>
          <w:color w:val="000000"/>
          <w:sz w:val="28"/>
        </w:rPr>
        <w:t xml:space="preserve">
    жариялаулар жүргiзу    бастап </w:t>
      </w:r>
      <w:r>
        <w:br/>
      </w:r>
      <w:r>
        <w:rPr>
          <w:rFonts w:ascii="Times New Roman"/>
          <w:b w:val="false"/>
          <w:i w:val="false"/>
          <w:color w:val="000000"/>
          <w:sz w:val="28"/>
        </w:rPr>
        <w:t>
 </w:t>
      </w:r>
      <w:r>
        <w:br/>
      </w:r>
      <w:r>
        <w:rPr>
          <w:rFonts w:ascii="Times New Roman"/>
          <w:b w:val="false"/>
          <w:i w:val="false"/>
          <w:color w:val="000000"/>
          <w:sz w:val="28"/>
        </w:rPr>
        <w:t xml:space="preserve">
  8.  Форумға қатысушыларға  2004 жылғы  Индустрия және сауда </w:t>
      </w:r>
      <w:r>
        <w:br/>
      </w:r>
      <w:r>
        <w:rPr>
          <w:rFonts w:ascii="Times New Roman"/>
          <w:b w:val="false"/>
          <w:i w:val="false"/>
          <w:color w:val="000000"/>
          <w:sz w:val="28"/>
        </w:rPr>
        <w:t xml:space="preserve">
    көлiктiк қызмет        17-20       министрлiгi, Қазақстан </w:t>
      </w:r>
      <w:r>
        <w:br/>
      </w:r>
      <w:r>
        <w:rPr>
          <w:rFonts w:ascii="Times New Roman"/>
          <w:b w:val="false"/>
          <w:i w:val="false"/>
          <w:color w:val="000000"/>
          <w:sz w:val="28"/>
        </w:rPr>
        <w:t xml:space="preserve">
    көрсету                маусым      Республикасы Президентiнiң </w:t>
      </w:r>
      <w:r>
        <w:br/>
      </w:r>
      <w:r>
        <w:rPr>
          <w:rFonts w:ascii="Times New Roman"/>
          <w:b w:val="false"/>
          <w:i w:val="false"/>
          <w:color w:val="000000"/>
          <w:sz w:val="28"/>
        </w:rPr>
        <w:t xml:space="preserve">
                                       Iс басқармасы (келiсiм </w:t>
      </w:r>
      <w:r>
        <w:br/>
      </w:r>
      <w:r>
        <w:rPr>
          <w:rFonts w:ascii="Times New Roman"/>
          <w:b w:val="false"/>
          <w:i w:val="false"/>
          <w:color w:val="000000"/>
          <w:sz w:val="28"/>
        </w:rPr>
        <w:t xml:space="preserve">
                                       бойынша), Астана қаласының </w:t>
      </w:r>
      <w:r>
        <w:br/>
      </w:r>
      <w:r>
        <w:rPr>
          <w:rFonts w:ascii="Times New Roman"/>
          <w:b w:val="false"/>
          <w:i w:val="false"/>
          <w:color w:val="000000"/>
          <w:sz w:val="28"/>
        </w:rPr>
        <w:t xml:space="preserve">
                                       әкiмi </w:t>
      </w:r>
      <w:r>
        <w:br/>
      </w:r>
      <w:r>
        <w:rPr>
          <w:rFonts w:ascii="Times New Roman"/>
          <w:b w:val="false"/>
          <w:i w:val="false"/>
          <w:color w:val="000000"/>
          <w:sz w:val="28"/>
        </w:rPr>
        <w:t>
 </w:t>
      </w:r>
      <w:r>
        <w:br/>
      </w:r>
      <w:r>
        <w:rPr>
          <w:rFonts w:ascii="Times New Roman"/>
          <w:b w:val="false"/>
          <w:i w:val="false"/>
          <w:color w:val="000000"/>
          <w:sz w:val="28"/>
        </w:rPr>
        <w:t xml:space="preserve">
  9.  Астана қаласының       2004 жылғы  Индустрия және сауда </w:t>
      </w:r>
      <w:r>
        <w:br/>
      </w:r>
      <w:r>
        <w:rPr>
          <w:rFonts w:ascii="Times New Roman"/>
          <w:b w:val="false"/>
          <w:i w:val="false"/>
          <w:color w:val="000000"/>
          <w:sz w:val="28"/>
        </w:rPr>
        <w:t xml:space="preserve">
    әуежайында форумға     17-20       министрлiгі, Қазақстан </w:t>
      </w:r>
      <w:r>
        <w:br/>
      </w:r>
      <w:r>
        <w:rPr>
          <w:rFonts w:ascii="Times New Roman"/>
          <w:b w:val="false"/>
          <w:i w:val="false"/>
          <w:color w:val="000000"/>
          <w:sz w:val="28"/>
        </w:rPr>
        <w:t xml:space="preserve">
    қатысушыларды күтiп    маусым      Республикасы Президентiнiң </w:t>
      </w:r>
      <w:r>
        <w:br/>
      </w:r>
      <w:r>
        <w:rPr>
          <w:rFonts w:ascii="Times New Roman"/>
          <w:b w:val="false"/>
          <w:i w:val="false"/>
          <w:color w:val="000000"/>
          <w:sz w:val="28"/>
        </w:rPr>
        <w:t xml:space="preserve">
    алу мен шығарып салу               Іс басқармасы (келiсiм </w:t>
      </w:r>
      <w:r>
        <w:br/>
      </w:r>
      <w:r>
        <w:rPr>
          <w:rFonts w:ascii="Times New Roman"/>
          <w:b w:val="false"/>
          <w:i w:val="false"/>
          <w:color w:val="000000"/>
          <w:sz w:val="28"/>
        </w:rPr>
        <w:t xml:space="preserve">
                                       бойынша), Астана қаласының </w:t>
      </w:r>
      <w:r>
        <w:br/>
      </w:r>
      <w:r>
        <w:rPr>
          <w:rFonts w:ascii="Times New Roman"/>
          <w:b w:val="false"/>
          <w:i w:val="false"/>
          <w:color w:val="000000"/>
          <w:sz w:val="28"/>
        </w:rPr>
        <w:t xml:space="preserve">
                                       әкiмi </w:t>
      </w:r>
      <w:r>
        <w:br/>
      </w:r>
      <w:r>
        <w:rPr>
          <w:rFonts w:ascii="Times New Roman"/>
          <w:b w:val="false"/>
          <w:i w:val="false"/>
          <w:color w:val="000000"/>
          <w:sz w:val="28"/>
        </w:rPr>
        <w:t>
 </w:t>
      </w:r>
      <w:r>
        <w:br/>
      </w:r>
      <w:r>
        <w:rPr>
          <w:rFonts w:ascii="Times New Roman"/>
          <w:b w:val="false"/>
          <w:i w:val="false"/>
          <w:color w:val="000000"/>
          <w:sz w:val="28"/>
        </w:rPr>
        <w:t xml:space="preserve">
  10. Л.H.Гумилев атындағы   2004 жылғы  Бiлiм және ғылым министрлігі </w:t>
      </w:r>
      <w:r>
        <w:br/>
      </w:r>
      <w:r>
        <w:rPr>
          <w:rFonts w:ascii="Times New Roman"/>
          <w:b w:val="false"/>
          <w:i w:val="false"/>
          <w:color w:val="000000"/>
          <w:sz w:val="28"/>
        </w:rPr>
        <w:t xml:space="preserve">
    Еуразия ұлттық универ. 16-19       Л.Н. Гумилев атындағы </w:t>
      </w:r>
      <w:r>
        <w:br/>
      </w:r>
      <w:r>
        <w:rPr>
          <w:rFonts w:ascii="Times New Roman"/>
          <w:b w:val="false"/>
          <w:i w:val="false"/>
          <w:color w:val="000000"/>
          <w:sz w:val="28"/>
        </w:rPr>
        <w:t xml:space="preserve">
    ситетiнiң конференц-   маусым      Еуразия ұлттық университетi </w:t>
      </w:r>
      <w:r>
        <w:br/>
      </w:r>
      <w:r>
        <w:rPr>
          <w:rFonts w:ascii="Times New Roman"/>
          <w:b w:val="false"/>
          <w:i w:val="false"/>
          <w:color w:val="000000"/>
          <w:sz w:val="28"/>
        </w:rPr>
        <w:t xml:space="preserve">
    залы мен басқа да                  (келiсiм бойынша), Астана </w:t>
      </w:r>
      <w:r>
        <w:br/>
      </w:r>
      <w:r>
        <w:rPr>
          <w:rFonts w:ascii="Times New Roman"/>
          <w:b w:val="false"/>
          <w:i w:val="false"/>
          <w:color w:val="000000"/>
          <w:sz w:val="28"/>
        </w:rPr>
        <w:t xml:space="preserve">
    қажетті үй-жайларын                қаласының әкiмi </w:t>
      </w:r>
      <w:r>
        <w:br/>
      </w:r>
      <w:r>
        <w:rPr>
          <w:rFonts w:ascii="Times New Roman"/>
          <w:b w:val="false"/>
          <w:i w:val="false"/>
          <w:color w:val="000000"/>
          <w:sz w:val="28"/>
        </w:rPr>
        <w:t xml:space="preserve">
    тиiстi жабдықпен </w:t>
      </w:r>
      <w:r>
        <w:br/>
      </w:r>
      <w:r>
        <w:rPr>
          <w:rFonts w:ascii="Times New Roman"/>
          <w:b w:val="false"/>
          <w:i w:val="false"/>
          <w:color w:val="000000"/>
          <w:sz w:val="28"/>
        </w:rPr>
        <w:t xml:space="preserve">
    безендіру және </w:t>
      </w:r>
      <w:r>
        <w:br/>
      </w:r>
      <w:r>
        <w:rPr>
          <w:rFonts w:ascii="Times New Roman"/>
          <w:b w:val="false"/>
          <w:i w:val="false"/>
          <w:color w:val="000000"/>
          <w:sz w:val="28"/>
        </w:rPr>
        <w:t xml:space="preserve">
    жарақтандыру </w:t>
      </w:r>
      <w:r>
        <w:br/>
      </w:r>
      <w:r>
        <w:rPr>
          <w:rFonts w:ascii="Times New Roman"/>
          <w:b w:val="false"/>
          <w:i w:val="false"/>
          <w:color w:val="000000"/>
          <w:sz w:val="28"/>
        </w:rPr>
        <w:t>
 </w:t>
      </w:r>
      <w:r>
        <w:br/>
      </w:r>
      <w:r>
        <w:rPr>
          <w:rFonts w:ascii="Times New Roman"/>
          <w:b w:val="false"/>
          <w:i w:val="false"/>
          <w:color w:val="000000"/>
          <w:sz w:val="28"/>
        </w:rPr>
        <w:t xml:space="preserve">
  11. Индустрия және сауда   2004 жылғы  Индустрия және сауда </w:t>
      </w:r>
      <w:r>
        <w:br/>
      </w:r>
      <w:r>
        <w:rPr>
          <w:rFonts w:ascii="Times New Roman"/>
          <w:b w:val="false"/>
          <w:i w:val="false"/>
          <w:color w:val="000000"/>
          <w:sz w:val="28"/>
        </w:rPr>
        <w:t xml:space="preserve">
    министрі атынан        19 маусым   министрлігі, Астана </w:t>
      </w:r>
      <w:r>
        <w:br/>
      </w:r>
      <w:r>
        <w:rPr>
          <w:rFonts w:ascii="Times New Roman"/>
          <w:b w:val="false"/>
          <w:i w:val="false"/>
          <w:color w:val="000000"/>
          <w:sz w:val="28"/>
        </w:rPr>
        <w:t xml:space="preserve">
    форумға қатысушылар.               қаласының әкiмi </w:t>
      </w:r>
      <w:r>
        <w:br/>
      </w:r>
      <w:r>
        <w:rPr>
          <w:rFonts w:ascii="Times New Roman"/>
          <w:b w:val="false"/>
          <w:i w:val="false"/>
          <w:color w:val="000000"/>
          <w:sz w:val="28"/>
        </w:rPr>
        <w:t xml:space="preserve">
    дың құрметіне ресми </w:t>
      </w:r>
      <w:r>
        <w:br/>
      </w:r>
      <w:r>
        <w:rPr>
          <w:rFonts w:ascii="Times New Roman"/>
          <w:b w:val="false"/>
          <w:i w:val="false"/>
          <w:color w:val="000000"/>
          <w:sz w:val="28"/>
        </w:rPr>
        <w:t xml:space="preserve">
    қабылдау және концерт. </w:t>
      </w:r>
      <w:r>
        <w:br/>
      </w:r>
      <w:r>
        <w:rPr>
          <w:rFonts w:ascii="Times New Roman"/>
          <w:b w:val="false"/>
          <w:i w:val="false"/>
          <w:color w:val="000000"/>
          <w:sz w:val="28"/>
        </w:rPr>
        <w:t xml:space="preserve">
    тік бағдарлама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12. Форумға қатысушылар    2004 жылғы  Индустрия және сауда </w:t>
      </w:r>
      <w:r>
        <w:br/>
      </w:r>
      <w:r>
        <w:rPr>
          <w:rFonts w:ascii="Times New Roman"/>
          <w:b w:val="false"/>
          <w:i w:val="false"/>
          <w:color w:val="000000"/>
          <w:sz w:val="28"/>
        </w:rPr>
        <w:t xml:space="preserve">
    үшін мәдени бағдарлама 17-19       министрлiгi, Астана </w:t>
      </w:r>
      <w:r>
        <w:br/>
      </w:r>
      <w:r>
        <w:rPr>
          <w:rFonts w:ascii="Times New Roman"/>
          <w:b w:val="false"/>
          <w:i w:val="false"/>
          <w:color w:val="000000"/>
          <w:sz w:val="28"/>
        </w:rPr>
        <w:t xml:space="preserve">
    ұйымдастыру ("Бәйте.   маусым      қаласының әкiмi </w:t>
      </w:r>
      <w:r>
        <w:br/>
      </w:r>
      <w:r>
        <w:rPr>
          <w:rFonts w:ascii="Times New Roman"/>
          <w:b w:val="false"/>
          <w:i w:val="false"/>
          <w:color w:val="000000"/>
          <w:sz w:val="28"/>
        </w:rPr>
        <w:t xml:space="preserve">
    рек" орталығына </w:t>
      </w:r>
      <w:r>
        <w:br/>
      </w:r>
      <w:r>
        <w:rPr>
          <w:rFonts w:ascii="Times New Roman"/>
          <w:b w:val="false"/>
          <w:i w:val="false"/>
          <w:color w:val="000000"/>
          <w:sz w:val="28"/>
        </w:rPr>
        <w:t xml:space="preserve">
    "Думан" ойын-сауық </w:t>
      </w:r>
      <w:r>
        <w:br/>
      </w:r>
      <w:r>
        <w:rPr>
          <w:rFonts w:ascii="Times New Roman"/>
          <w:b w:val="false"/>
          <w:i w:val="false"/>
          <w:color w:val="000000"/>
          <w:sz w:val="28"/>
        </w:rPr>
        <w:t xml:space="preserve">
    орталығына және </w:t>
      </w:r>
      <w:r>
        <w:br/>
      </w:r>
      <w:r>
        <w:rPr>
          <w:rFonts w:ascii="Times New Roman"/>
          <w:b w:val="false"/>
          <w:i w:val="false"/>
          <w:color w:val="000000"/>
          <w:sz w:val="28"/>
        </w:rPr>
        <w:t xml:space="preserve">
    басқаларына бapу) </w:t>
      </w:r>
      <w:r>
        <w:br/>
      </w:r>
      <w:r>
        <w:rPr>
          <w:rFonts w:ascii="Times New Roman"/>
          <w:b w:val="false"/>
          <w:i w:val="false"/>
          <w:color w:val="000000"/>
          <w:sz w:val="28"/>
        </w:rPr>
        <w:t>
 </w:t>
      </w:r>
      <w:r>
        <w:br/>
      </w:r>
      <w:r>
        <w:rPr>
          <w:rFonts w:ascii="Times New Roman"/>
          <w:b w:val="false"/>
          <w:i w:val="false"/>
          <w:color w:val="000000"/>
          <w:sz w:val="28"/>
        </w:rPr>
        <w:t xml:space="preserve">
  13. Форумға қатысушылардың 2004 жылғы  Iшкi iстер министрлігi </w:t>
      </w:r>
      <w:r>
        <w:br/>
      </w:r>
      <w:r>
        <w:rPr>
          <w:rFonts w:ascii="Times New Roman"/>
          <w:b w:val="false"/>
          <w:i w:val="false"/>
          <w:color w:val="000000"/>
          <w:sz w:val="28"/>
        </w:rPr>
        <w:t xml:space="preserve">
    тұратын және форум     17-19  </w:t>
      </w:r>
      <w:r>
        <w:br/>
      </w:r>
      <w:r>
        <w:rPr>
          <w:rFonts w:ascii="Times New Roman"/>
          <w:b w:val="false"/>
          <w:i w:val="false"/>
          <w:color w:val="000000"/>
          <w:sz w:val="28"/>
        </w:rPr>
        <w:t xml:space="preserve">
    өткiзiлетiн жерлерде   маусым </w:t>
      </w:r>
      <w:r>
        <w:br/>
      </w:r>
      <w:r>
        <w:rPr>
          <w:rFonts w:ascii="Times New Roman"/>
          <w:b w:val="false"/>
          <w:i w:val="false"/>
          <w:color w:val="000000"/>
          <w:sz w:val="28"/>
        </w:rPr>
        <w:t xml:space="preserve">
    қауіпсiздігін қамта. </w:t>
      </w:r>
      <w:r>
        <w:br/>
      </w:r>
      <w:r>
        <w:rPr>
          <w:rFonts w:ascii="Times New Roman"/>
          <w:b w:val="false"/>
          <w:i w:val="false"/>
          <w:color w:val="000000"/>
          <w:sz w:val="28"/>
        </w:rPr>
        <w:t xml:space="preserve">
    масыз ету, шетелдiк </w:t>
      </w:r>
      <w:r>
        <w:br/>
      </w:r>
      <w:r>
        <w:rPr>
          <w:rFonts w:ascii="Times New Roman"/>
          <w:b w:val="false"/>
          <w:i w:val="false"/>
          <w:color w:val="000000"/>
          <w:sz w:val="28"/>
        </w:rPr>
        <w:t xml:space="preserve">
    азаматтарды Астана қа. </w:t>
      </w:r>
      <w:r>
        <w:br/>
      </w:r>
      <w:r>
        <w:rPr>
          <w:rFonts w:ascii="Times New Roman"/>
          <w:b w:val="false"/>
          <w:i w:val="false"/>
          <w:color w:val="000000"/>
          <w:sz w:val="28"/>
        </w:rPr>
        <w:t xml:space="preserve">
    ласының қонақ үйлерiн. </w:t>
      </w:r>
      <w:r>
        <w:br/>
      </w:r>
      <w:r>
        <w:rPr>
          <w:rFonts w:ascii="Times New Roman"/>
          <w:b w:val="false"/>
          <w:i w:val="false"/>
          <w:color w:val="000000"/>
          <w:sz w:val="28"/>
        </w:rPr>
        <w:t xml:space="preserve">
    де тiркеу, сондай-ақ </w:t>
      </w:r>
      <w:r>
        <w:br/>
      </w:r>
      <w:r>
        <w:rPr>
          <w:rFonts w:ascii="Times New Roman"/>
          <w:b w:val="false"/>
          <w:i w:val="false"/>
          <w:color w:val="000000"/>
          <w:sz w:val="28"/>
        </w:rPr>
        <w:t xml:space="preserve">
    жүретiн бағыттары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жол </w:t>
      </w:r>
      <w:r>
        <w:br/>
      </w:r>
      <w:r>
        <w:rPr>
          <w:rFonts w:ascii="Times New Roman"/>
          <w:b w:val="false"/>
          <w:i w:val="false"/>
          <w:color w:val="000000"/>
          <w:sz w:val="28"/>
        </w:rPr>
        <w:t xml:space="preserve">
    полициясы машиналары. </w:t>
      </w:r>
      <w:r>
        <w:br/>
      </w:r>
      <w:r>
        <w:rPr>
          <w:rFonts w:ascii="Times New Roman"/>
          <w:b w:val="false"/>
          <w:i w:val="false"/>
          <w:color w:val="000000"/>
          <w:sz w:val="28"/>
        </w:rPr>
        <w:t xml:space="preserve">
    мен бiрге алып жүру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