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cebf" w14:textId="77bc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"Атасу-Алашанькоу" мұнай құбыры құрылысының жобасын іске асыру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27 қыркүйектегі N 282-ө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"Атасу-Алашанькоу" мұнай құбыры құрылысының жобасын iске асыру жөнiндегi жұмысты ұйымдастыру мақсатында: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 және минералдық ресурстар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 және минералдық ресурстар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Есiмбеков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Сайлаубекұлы       акционерлiк қоғамының атқарушы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хатшы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Заиырқанұлы 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Қараманов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 және сауда министрлiгi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Әбдiшев                - Қазақстан Pecпубликасының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Түйтеұлы        бақылау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Ұтжанұлы        басқару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Таңатұлы          сатып алу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Мұсабек Исаұлы           және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Мұнай өнеркәсiбi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Талько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Романович         коммуникациялар министрлiгi темiржол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көлiгi қызметiн реттеу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 - Алматы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Амандық Ғаббасұлы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Тұңғышбеков            - Қарағанды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Тұңғышбекұлы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 - Шығыс Қазақстан облыстық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 басқару жөнiндегi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Көкiрекбаев            - "Қазақстан темiр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Насбекұлы          акционерлік қоғамының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Қабылдин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Қайыргелдi Мақсұтұлы     акционерлiк қоғамының басқарушы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Ыбырайымбаев           - "Қазақстан темiр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Сейфоллаұлы       акционерлiк қоғамының магистралдық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тораптық тасымалдау дирекциясының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инженерi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   - "Қазақстан темiр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Пазылбекұлы     акционерлiк қоғамының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дирекциясының бас инженерi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Төлеушин               - "Қазақстан темiр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Аманбай Төлеуiшұлы       акционерлiк қоғамының филиалы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"Тасымалдауды басқарудың диспетчерлiк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орталығы"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 - "Қазақстан темiр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Мұстафаұлы         акционерлiк қоғамының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дирекциясының жүк және коммерциялық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Ұпышев                 - "ҚазҚұрылысСервис"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Елемесұлы          қоғамының бас директоры (келiсiм бойынша)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қарашаға дейiнгі мерзiмде "Атасу-Алашанькоу" мұнай құбырын салу жобасын iске асыру бойынша ұсыныстарын Қазақстан Республикасының Үкіметіне берсін.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