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8114d" w14:textId="24811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1997 жылғы 27 наурыздағы N 80-ө өкімінің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2004 жылғы 31 желтоқсандағы N 385-ө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1997 жылғы 27 наурыздағы N 80-ө 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міндетін атқарушы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