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5709" w14:textId="4495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Азиядағы өзара iс-қимыл және сенім шаралары жөнiндегi кеңес мәселелерi жөнiндегi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28 қыркүйектегі N 272-ө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Азиядағы өзара iс-қимыл және сенiм шаралары жөнiндегi кеңес (бұдан әрi - АӨСШК) процесiн одан әрi дамыту және институционалдандыру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ведомствоаралық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Шәкiров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Оразалыұлы             министрінің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Тәшiбаев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Сейітжанұлы            министрлігі Халықаралық ұйымдар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қауiпсiздiк мәселелерi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директоры,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Тумыш  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Қобыландыұлы           министрлiгінiң бiрiнші хатшысы,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Нұрахмет Құсайынұлы          жағдайлар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Қасымов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Қалмұханбет Нұрмұханбетұлы   бiрiнші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Нұғманов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Пикұлы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Әбдімомынов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Iлесбекұлы           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    ақпарат және спорт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Калюжный                   - Қазақстан Республикасы Адам құқықтары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Афанасьевич         жөніндегi ұлттық орталығының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Ғаббасов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Сырым Ғаббасұлы              жағдайлар министрлігі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жағдайлардың алдын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перспективалық дамыту департаментінiң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   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Құрманғалиұлы          қауiпсiздiк комитетiнiң бас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Жақанов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Амангелдіұлы          министрлігінiң Валюта-қаржы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Қазыбаев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 Сәмитжанұлы            бюджеттiк жоспарлау министрлігiнің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Халықаралық экономикалық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қатынастары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Савельев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Робертович            министрлігі халықаралық қауіпсiздiк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Кенжебаева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Ақмарал Қазыханқызы          министрлігі халықаралық шарттар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Қыстафин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Сансызбайұлы           министрлігі құқықтық сараптама,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ақпаратты қорғау және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Айтқалиева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Айша Мұстақымқызы            министрлігі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Қайырберлi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Кайырберлiұлы          ғылым министрлiгi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ынтымақтастық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Есімқұлов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Тұрланғазыұлы          министрлігі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Дусталева 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Альбина Николаевна           ақпарат және спорт министрлігi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құқықтық жұмыс және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Ақпанбаева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Қияшқызы                сауда министрлігінiң Өнеркәсiп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ғылыми-техникалық дамыту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Қорғаныс өнеркәсiбi, экспорттық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бақылау және лицензиялау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Әбішева                    - Қазақстан Республикасы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Зухра Әнуарбекқызы           және коммуникация министрлiгінің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Транзиттiк саясат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Айткенов   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Ернұр Мысырұлы               қорғау министрлігінің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ынтымақтастық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Темiрбаев     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Валерийұлы            iстер министрлiгi Азия қауіпсiздігі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бөлiмінiң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Кереев    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Азаматұлы              министрлігі халықаралық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бөлімінiң бастығы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2005 жылдың аяғына дейiн: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АӨСШК Хатшылығы туралы ереженің;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жылға арналған АӨСШК Хатшылығын ұстау жөніндегі шығыстар сметасының;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жылға арналған АӨСШК Хатшылығының ғимаратын жалға алу туралы келісімнің;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АӨСШК сенiм шараларын экономикалық, экологиялық және гуманитарлық өлшемдерде қолдануды әзiрлеу жөніндегi тұжырымдаманың жобаларын Қазақстан Республикасы Үкiметінің қарауына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iске асырылуын бақылау Қазақстан Республикасының Сыртқы iстер министрi Қасымжомарт Кемелұлы Тоқаевқа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