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762e" w14:textId="0de7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2005 жылғы 25 наурыздағы  N 67-ө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20 қазандағы N 300-ө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өзiн-өзi басқару туралы" Қазақстан Республикасы Заңының жобасын әзiрлеу жөнiндегi жұмыс тобын құру туралы" Қазақстан Республикасы Премьер-Министрiнiң 2005 жылғы 25 наурыздағы N 67-ө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өзгерiстер енгiзiлсiн: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тобының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 Министрiнiң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Яхияқызы             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Әбдiқалықова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Айсина  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Майра Арапқызы             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  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Әрiпханов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Әбдiразақұлы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Лесбекұлы            Қоршаған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Гафуров                   - Павлодар облыстық әкiмдiгiнiң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Ренат Мифтахович            хатшысы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Долженков                 - Алматы облысы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Анатольевич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Каппель                   - Ақмола облысы Ерейментау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Егор Яковлевич              ауданының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                 - Оңтүстiк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Садық Оңғарұлы              Бәйдiбек ауданы Боралдай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округiнiң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Құжанбетов                - Шығыс Қазақстан облысы Көкпектi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Баянды Кәкенұлы             ауданының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Лұқбанов                  - Солтүстiк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Мұхамеджан Сағынтайұлы      маслихатының депутаты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Мейстер                   - Қостанай облысы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Викторович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Бiрлiк Есiркепұлы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 - Қарағанды облысы Сарань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Ахмедияұлы          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Қадырұлы          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Тұңғышбеков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Тұңғышбекұлы          шаруашылығы министрлiгi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аумақтар iстерi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Үсенова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Нұрила Дүйсембiқызы         министрлiгiнiң Салық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Сақташ Сатыбалдыұлы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Шаменова                  - Қызылорда облыстық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Балжан Мүрәлiқызы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Жұмабеков Оңалсын Исламұлы, Баймағанбетов Серiк Нұртайұлы, Әбдiрахманов Серiк Әбдiрахманұлы, Ағатаева Күләш Әбдiбекқызы, Қалқабаев Орынбасар Шойбекұлы, Коржова Наталья Артемовна, Мұхаметжанов Бектас Ғафура, Редкокашин Владимир Николаевич шығарылсын;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 қазанға" деген cөздер "15 қарашаға" деген сөздермен ауыстырылсын.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