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fe65" w14:textId="f31f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атом энергетикасын дамыту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17 ақпандағы N 28-ө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атом электр станциясын салуды ұйымдастыру жөнiндегi ұсыныстарды пысықтау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      - Қазақстан Республикасының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Даниал Кенжетайұлы               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     және сауда министрi,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Рясков           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Яковлевич               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министрлiгiнiң Технологиялық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дамыту және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активтердi басқару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директорының орынбасары,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Ізмұхамбетов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     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ресурстар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Үмбетов                        - Алматы облысының әкiмi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 Әбiкенұлы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Жантикин         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Мифтахұлы                 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министрлiгi Атом энергетикасы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Бертiсбаев       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Несiпқұл Бертiсбайұлы           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министрлiгi Электр энергетикасы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және көмiр өнеркәсiбi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Жақышев                        - "Қазатомөнеркәсiп" ұлттық атом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Еркiнұлы                  компаниясы" акционерлiк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президентi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Бозымбаев                      - "КЕGОС" акционерлiк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              президентi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Васильев                       - "Қазақстан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Степанович                  ядролық орталығы"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мемлекеттiк кәсiпорны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директорының орынбасары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Акопьянц                       - "Энергия" отын-энергетика жүйелерiн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Георгий Саркисович               қазақстандық ғылыми-зерттеу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жобалау-iздестiру институты"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акционерлiк қоғамының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Қадыржанов                     - "Қазақстан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Камалұлы                  ядролық орталығы"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мемлекеттiк кәсiпорны "Энергия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институты" еншiлес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кәсiпорнының директоры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Нұрғазиев                      - "Қазатомөнеркәсiп ұлттық атом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Айттанұлы                  компаниясы" акционерлiк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Департамент директоры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Балдов                         - "КАТЭП" жауапкершiлiгi шектеулi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Николаевич             серiктестiгi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орынбасары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Тропин                         - "МАЭК-Қазатомөнеркәсiп"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Александрович           жауапкершiлiгi шектеулi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серiктестiгi күрделi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бөлiмiнiң бас маманы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Кречетов                       - "АdТМS" компаниясының тәуелсiз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Васильевич                сарапшысы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Ысқақов                        - Қазақстан Республикасының Қоршаған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Әбдiлдәұлы                ортаны қорғау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       - Қазақстан Республикасының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     Экономика және бюджеттiк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вице-министрi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Құрамға өзгерту енгізілді - ҚР Премьер-Министрінің 2006.06.08.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тобына белгiленген тәртiппен жұмыс тобының құзыретiне жататын мәселелер бойынша орталық, жергiлiктi атқарушы органдардың және өзге де ұйымдардың мамандарын тарту, сондай-ақ қажеттi ақпарат сұрату құқығы берiлсiн.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