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ad12" w14:textId="a1ba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5 мамырдағы N 119-ө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22 мамырдағы N 135-ө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Сыртқы iстер министрi Қ.К.Тоқаевты Женева (Швейцария Конфедерациясы), Вена (Австрия Республикасы) және Берлин (Германия Федеративтiк Республикасы) қалаларына iссапарға жiберу туралы" Қазақстан Республикасы Премьер-Министрiнiң 2006 жылғы 5 мамырдағы N 119-ө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"Вена (Австрия Республикасы)" деген сөздер "Шанхай (Қытай Халық Республикасы)"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кiрiспедегi "2006 жылғы 16 мамырда Вена қаласында (Австрия Республикасы) Еуропадағы қауiпсiздiк және ынтымақтастық ұйымының (ЕҚЫҰ) Тұрақты кеңесiнде сөз сөйлеу" деген сөздер "2006 жылғы 14-15 мамырда Шанхай қаласында (Қытай Халық Республикасы) Шанхай ынтымақтастық ұйымына мүше мемлекеттер Сыртқы iстер министрлерi кеңесiнiң мәжiлiсiне қатысу"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"2006 жылғы 8-15 мамыр кезеңiне Женева қаласына (Швейцария Конфедерациясы), 2006 жылғы 15-18 мамыр кезеңiне Вена қаласына (Австрия Республикасы) және 2006 жылғы 18-20 мамыр" деген сөздер "2006 жылғы 8-14 мамыр кезеңiне Женева қаласына (Швейцария Конфедерациясы), 2006 жылғы 14-17 мамыр кезеңiне Шанхай қаласына (Қытай Халық Республикасы) және 2006 жылғы 17-20 мамыр"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"Вена" деген сөз "Майндағы Франкфурт - Шанхай - Майндағы Франкфурт"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