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1982" w14:textId="a191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Малайзияның федералды аймақтар iстерi жөнiндегi министрi Дато
Зулхаснан Рафик пен Путраджайа корпорациясының президентi Тан Сри
Самсудин Османның Қазақстан Республикасына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30 маусымдағы N 188-ө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4 - 10 шiлдеде Астана және Алматы қалаларында өтетiн Малайзияның федералды аймақтар iстерi жөнiндегi министрi Дато Зулхаснан Рафик пен Путраджайа корпорациясының президентi Тан Сри Самсудин Османның Қазақстан Республикасына сапарын (бұдан әрi - сапар)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w:t>
      </w:r>
      <w:r>
        <w:br/>
      </w:r>
      <w:r>
        <w:rPr>
          <w:rFonts w:ascii="Times New Roman"/>
          <w:b w:val="false"/>
          <w:i w:val="false"/>
          <w:color w:val="000000"/>
          <w:sz w:val="28"/>
        </w:rPr>
        <w:t>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қосымшаға сәйкес Малайзияның федералды аймақтар iстерi жөнiндегi министрi Дато Зулхаснан Рафикке зайыбымен және Путраджайа корпорациясының президентi Тан Сри Самсудин Османға зайыбымен қызмет көрсету жөнiндегi қажеттi ұйымдастыру шараларын қабылдасын;
</w:t>
      </w:r>
      <w:r>
        <w:br/>
      </w:r>
      <w:r>
        <w:rPr>
          <w:rFonts w:ascii="Times New Roman"/>
          <w:b w:val="false"/>
          <w:i w:val="false"/>
          <w:color w:val="000000"/>
          <w:sz w:val="28"/>
        </w:rPr>
        <w:t>
      делегация мүшелерiнiң қонақ үйде тұруына 2006 жылға арналған республикалық бюджетте 006 "Өкiлдiк шығындар" бағдарламасы бойынша көзделген қаражат есебiнен 1019280 (бiр миллион он тоғыз мың екi жүз сексен) теңге сомасында ақшалай қаражат бөлсiн.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 Қазақстан Республикасы Президентiнiң Күзет қызметi, Қазақстан Республикасы Ұлттық қауiпсiздiк комитетi делегация мүшелерiнiң әуежайлардағы, тұратын және болатын орындарындағы қауiпсiздiгiн, жүретiн бағыттары бойынша бiрге жүрудi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министрлiгi сапардың бұқаралық ақпарат құралдарында жария етiлуiн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және Алматы қалаларының әкiмдерi делегацияны әуежайлардың жоғары лауазымды тұлғаларға арналған залдарында қарсы алу және шығарып салу, Астана және Алматы қалаларының әуежайларын безендiру, мәдени бағдарлама ұйымдастыру жөнiндегi ұйымдастыру iс-шараларының орындалуын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Малайзияның федералды аймақтар iстерi жөнiндегi министрi Дато Зулхаснан Рафикке зайыбымен және Путраджайа корпорациясының президентi Тан Сри Самсудин Османға зайыбымен қызмет көрсету жөнiндегi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Малайзияның федералды аймақтар iстерi жөнiндегi министрi Дато Зулхаснан Рафиктi зайыбымен және Путраджайа корпорациясының президентi Тан Сри Самсудин Османды зайыбымен Астана мен Алматы қалаларындағы "Риксос-Президент" және "Рахат-Палас" қонақ үйлерiнде орналастыру, тамақтандыру және көлiктiк қызмет көрсету.
</w:t>
      </w:r>
      <w:r>
        <w:br/>
      </w:r>
      <w:r>
        <w:rPr>
          <w:rFonts w:ascii="Times New Roman"/>
          <w:b w:val="false"/>
          <w:i w:val="false"/>
          <w:color w:val="000000"/>
          <w:sz w:val="28"/>
        </w:rPr>
        <w:t>
      2. Баспа өнiмдерiн (бейдждер, автокөлiктерге арналған рұқсатнамалар, куверткалар, қабылдауға шақырулар) дайындау.
</w:t>
      </w:r>
      <w:r>
        <w:br/>
      </w:r>
      <w:r>
        <w:rPr>
          <w:rFonts w:ascii="Times New Roman"/>
          <w:b w:val="false"/>
          <w:i w:val="false"/>
          <w:color w:val="000000"/>
          <w:sz w:val="28"/>
        </w:rPr>
        <w:t>
      3. Малайзия делегациясының мүшелерi үшiн сыйлықтар және кәдесыйлар сатып алу.
</w:t>
      </w:r>
      <w:r>
        <w:br/>
      </w:r>
      <w:r>
        <w:rPr>
          <w:rFonts w:ascii="Times New Roman"/>
          <w:b w:val="false"/>
          <w:i w:val="false"/>
          <w:color w:val="000000"/>
          <w:sz w:val="28"/>
        </w:rPr>
        <w:t>
      4. Малайзия делегациясын Астана және Алматы қалаларының әуежайларында қарсы алу және шығарып салу кезiнде шай дастарханын ұйымдастыру. 
</w:t>
      </w:r>
      <w:r>
        <w:br/>
      </w:r>
      <w:r>
        <w:rPr>
          <w:rFonts w:ascii="Times New Roman"/>
          <w:b w:val="false"/>
          <w:i w:val="false"/>
          <w:color w:val="000000"/>
          <w:sz w:val="28"/>
        </w:rPr>
        <w:t>
      5. Малайзия делегациясының мүшелерiне және бiрге жүретiн адамдарға болатын орындарында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