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e01a" w14:textId="a91e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орындарының студенттерi арасында бокстан екiншi әлем чемпионатын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13 қыркүйектегі N 265-ө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Бiлiм және ғылым министрлiгiнiң 2006 жылғы 2 - 9 қазан кезеңiнде Алматы қаласында жоғары оқу орындарының студенттерi арасында бокстан екiншi әлем чемпионатын (бұдан әрi - әлем чемпионаты) өткiзу туралы ұсынысы қабылдансын.
</w:t>
      </w:r>
      <w:r>
        <w:br/>
      </w:r>
      <w:r>
        <w:rPr>
          <w:rFonts w:ascii="Times New Roman"/>
          <w:b w:val="false"/>
          <w:i w:val="false"/>
          <w:color w:val="000000"/>
          <w:sz w:val="28"/>
        </w:rPr>
        <w:t>
      2. Қоса берілiп отырған әлем чемпионатын дайындау және өткiзу жөнiндегi ұйымдастыру комитетiнің құрамы бекiтiлсiн.
</w:t>
      </w:r>
      <w:r>
        <w:br/>
      </w:r>
      <w:r>
        <w:rPr>
          <w:rFonts w:ascii="Times New Roman"/>
          <w:b w:val="false"/>
          <w:i w:val="false"/>
          <w:color w:val="000000"/>
          <w:sz w:val="28"/>
        </w:rPr>
        <w:t>
      3. Қазақстан Республикасы Бiлiм және ғылым министрлiгi, Қазақстан Республикасы Туризм және спорт министрлiгi және Алматы қаласының әкiмi Алматы қаласында әлем чемпионатын дайындауды және өткiзудi қамтамасыз етсiн.
</w:t>
      </w:r>
      <w:r>
        <w:br/>
      </w:r>
      <w:r>
        <w:rPr>
          <w:rFonts w:ascii="Times New Roman"/>
          <w:b w:val="false"/>
          <w:i w:val="false"/>
          <w:color w:val="000000"/>
          <w:sz w:val="28"/>
        </w:rPr>
        <w:t>
      4. Қазақстан Республикасы Мәдениет және ақпарат министрлiгi әлем чемпионатын дайындау және өткiзу барысын бұқаралық ақпарат құралдарында кеңiнен жария етудi қамтамасыз етсiн.
</w:t>
      </w:r>
      <w:r>
        <w:br/>
      </w:r>
      <w:r>
        <w:rPr>
          <w:rFonts w:ascii="Times New Roman"/>
          <w:b w:val="false"/>
          <w:i w:val="false"/>
          <w:color w:val="000000"/>
          <w:sz w:val="28"/>
        </w:rPr>
        <w:t>
      5. Қазақстан Республикасы Денсаулық сақтау министрлiгi әлем чемпионатына қатысушыларға медициналық қызмет көрсетудi қамтамасыз етуге жәрдем көрсетсiн.
</w:t>
      </w:r>
      <w:r>
        <w:br/>
      </w:r>
      <w:r>
        <w:rPr>
          <w:rFonts w:ascii="Times New Roman"/>
          <w:b w:val="false"/>
          <w:i w:val="false"/>
          <w:color w:val="000000"/>
          <w:sz w:val="28"/>
        </w:rPr>
        <w:t>
      6. Қазақстан Республикасы Iшкi iстер министрлiгi Алматы қаласында қоғамдық тәртiптi, ресми адамдар мен әлем чемпионатына қатысушылардың тұратын және жарыстар өткiзілетiн орындардағы қауiпсiздiгiн, әлем чемпионатына қатысушы шетел азаматтарын қонақ үйлерде тiркеудi қамтамасыз етсiн.
</w:t>
      </w:r>
      <w:r>
        <w:br/>
      </w:r>
      <w:r>
        <w:rPr>
          <w:rFonts w:ascii="Times New Roman"/>
          <w:b w:val="false"/>
          <w:i w:val="false"/>
          <w:color w:val="000000"/>
          <w:sz w:val="28"/>
        </w:rPr>
        <w:t>
      7. Қазақстан Республикасы Сыртқы iстер министрлiгi Қазақстан Республикасы Бiлiм және ғылым министрлiгiнiң шақыруы бойынша Қазақстан Республикасына жiберiлген әлем чемпионатына қатысушы шетел азаматтарына визалық қолдау көрсетсiн және визалар берудi жүргiзсiн.
</w:t>
      </w:r>
      <w:r>
        <w:br/>
      </w:r>
      <w:r>
        <w:rPr>
          <w:rFonts w:ascii="Times New Roman"/>
          <w:b w:val="false"/>
          <w:i w:val="false"/>
          <w:color w:val="000000"/>
          <w:sz w:val="28"/>
        </w:rPr>
        <w:t>
      8. Қазақстан Республикасы Көлiк және коммуникация министрлiгi ұйымдастырушылар ұсынған әлем чемпионатына қатысушылардың жолға шығу кестесiне сәйкес әлем чемпионатына қатысушылардың темiр жол және әуе көлiгiнде жол жүруi үшiн орындарды броньдауды қамтамасыз етуге жәрдем көрсетсiн.
</w:t>
      </w:r>
      <w:r>
        <w:br/>
      </w:r>
      <w:r>
        <w:rPr>
          <w:rFonts w:ascii="Times New Roman"/>
          <w:b w:val="false"/>
          <w:i w:val="false"/>
          <w:color w:val="000000"/>
          <w:sz w:val="28"/>
        </w:rPr>
        <w:t>
      9. Осы өкiмнің орындалуын бақылау Қазақстан Республикасы Бiлiм және ғылым министрлiгiне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13 қыркүйектегi
</w:t>
      </w:r>
      <w:r>
        <w:br/>
      </w:r>
      <w:r>
        <w:rPr>
          <w:rFonts w:ascii="Times New Roman"/>
          <w:b w:val="false"/>
          <w:i w:val="false"/>
          <w:color w:val="000000"/>
          <w:sz w:val="28"/>
        </w:rPr>
        <w:t>
                                               N 265-ө өкiмiмен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Жоғары оқу орындарының студенттерi арасында бокстан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екiншi әлем чемпионатын дайындау және өткiзу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комитетiнiң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Әйтiмова                - Қазақстан Республикасының Бiлiм және ғылым
</w:t>
      </w:r>
      <w:r>
        <w:br/>
      </w:r>
      <w:r>
        <w:rPr>
          <w:rFonts w:ascii="Times New Roman"/>
          <w:b w:val="false"/>
          <w:i w:val="false"/>
          <w:color w:val="000000"/>
          <w:sz w:val="28"/>
        </w:rPr>
        <w:t>
Бiрғаным Сарықызы         министрi, төрайым
</w:t>
      </w:r>
    </w:p>
    <w:p>
      <w:pPr>
        <w:spacing w:after="0"/>
        <w:ind w:left="0"/>
        <w:jc w:val="both"/>
      </w:pPr>
      <w:r>
        <w:rPr>
          <w:rFonts w:ascii="Times New Roman"/>
          <w:b w:val="false"/>
          <w:i w:val="false"/>
          <w:color w:val="000000"/>
          <w:sz w:val="28"/>
        </w:rPr>
        <w:t>
Құлназаров              - Қазақстан Республикасы Туризм және спорт
</w:t>
      </w:r>
      <w:r>
        <w:br/>
      </w:r>
      <w:r>
        <w:rPr>
          <w:rFonts w:ascii="Times New Roman"/>
          <w:b w:val="false"/>
          <w:i w:val="false"/>
          <w:color w:val="000000"/>
          <w:sz w:val="28"/>
        </w:rPr>
        <w:t>
Анатолий Қожекенұлы       министрлiгi Спорт комитетiнiң төрағасы,
</w:t>
      </w:r>
      <w:r>
        <w:br/>
      </w:r>
      <w:r>
        <w:rPr>
          <w:rFonts w:ascii="Times New Roman"/>
          <w:b w:val="false"/>
          <w:i w:val="false"/>
          <w:color w:val="000000"/>
          <w:sz w:val="28"/>
        </w:rPr>
        <w:t>
                          төрайымның орынбасары
</w:t>
      </w:r>
    </w:p>
    <w:p>
      <w:pPr>
        <w:spacing w:after="0"/>
        <w:ind w:left="0"/>
        <w:jc w:val="both"/>
      </w:pPr>
      <w:r>
        <w:rPr>
          <w:rFonts w:ascii="Times New Roman"/>
          <w:b w:val="false"/>
          <w:i w:val="false"/>
          <w:color w:val="000000"/>
          <w:sz w:val="28"/>
        </w:rPr>
        <w:t>
Бөкенов                 - Алматы қаласы әкiмiнiң бiрiншi орынбасары,
</w:t>
      </w:r>
      <w:r>
        <w:br/>
      </w:r>
      <w:r>
        <w:rPr>
          <w:rFonts w:ascii="Times New Roman"/>
          <w:b w:val="false"/>
          <w:i w:val="false"/>
          <w:color w:val="000000"/>
          <w:sz w:val="28"/>
        </w:rPr>
        <w:t>
Қайрат Ахмадиұлы          төрайымның орынбасары
</w:t>
      </w:r>
    </w:p>
    <w:p>
      <w:pPr>
        <w:spacing w:after="0"/>
        <w:ind w:left="0"/>
        <w:jc w:val="both"/>
      </w:pPr>
      <w:r>
        <w:rPr>
          <w:rFonts w:ascii="Times New Roman"/>
          <w:b w:val="false"/>
          <w:i w:val="false"/>
          <w:color w:val="000000"/>
          <w:sz w:val="28"/>
        </w:rPr>
        <w:t>
Нұрғожин                - Қазақстан Республикасы Бiлiм және ғылым
</w:t>
      </w:r>
      <w:r>
        <w:br/>
      </w:r>
      <w:r>
        <w:rPr>
          <w:rFonts w:ascii="Times New Roman"/>
          <w:b w:val="false"/>
          <w:i w:val="false"/>
          <w:color w:val="000000"/>
          <w:sz w:val="28"/>
        </w:rPr>
        <w:t>
Марат Рахмалыұлы          министрлігі Жоғары және жоғары оқу орнынан
</w:t>
      </w:r>
      <w:r>
        <w:br/>
      </w:r>
      <w:r>
        <w:rPr>
          <w:rFonts w:ascii="Times New Roman"/>
          <w:b w:val="false"/>
          <w:i w:val="false"/>
          <w:color w:val="000000"/>
          <w:sz w:val="28"/>
        </w:rPr>
        <w:t>
                          кейiнгi бiлiм департаментiнiң директоры,
</w:t>
      </w:r>
      <w:r>
        <w:br/>
      </w:r>
      <w:r>
        <w:rPr>
          <w:rFonts w:ascii="Times New Roman"/>
          <w:b w:val="false"/>
          <w:i w:val="false"/>
          <w:color w:val="000000"/>
          <w:sz w:val="28"/>
        </w:rPr>
        <w:t>
                          төрайымның орынбасары
</w:t>
      </w:r>
    </w:p>
    <w:p>
      <w:pPr>
        <w:spacing w:after="0"/>
        <w:ind w:left="0"/>
        <w:jc w:val="both"/>
      </w:pPr>
      <w:r>
        <w:rPr>
          <w:rFonts w:ascii="Times New Roman"/>
          <w:b w:val="false"/>
          <w:i w:val="false"/>
          <w:color w:val="000000"/>
          <w:sz w:val="28"/>
        </w:rPr>
        <w:t>
Алпысбаев               - "М.Тынышпаев атындағы Қазақ көлiк
</w:t>
      </w:r>
      <w:r>
        <w:br/>
      </w:r>
      <w:r>
        <w:rPr>
          <w:rFonts w:ascii="Times New Roman"/>
          <w:b w:val="false"/>
          <w:i w:val="false"/>
          <w:color w:val="000000"/>
          <w:sz w:val="28"/>
        </w:rPr>
        <w:t>
Серiк Айтақынұлы          және коммуникация академиясы" акционерлiк
</w:t>
      </w:r>
      <w:r>
        <w:br/>
      </w:r>
      <w:r>
        <w:rPr>
          <w:rFonts w:ascii="Times New Roman"/>
          <w:b w:val="false"/>
          <w:i w:val="false"/>
          <w:color w:val="000000"/>
          <w:sz w:val="28"/>
        </w:rPr>
        <w:t>
                          қоғамының президентi
</w:t>
      </w:r>
    </w:p>
    <w:p>
      <w:pPr>
        <w:spacing w:after="0"/>
        <w:ind w:left="0"/>
        <w:jc w:val="both"/>
      </w:pPr>
      <w:r>
        <w:rPr>
          <w:rFonts w:ascii="Times New Roman"/>
          <w:b w:val="false"/>
          <w:i w:val="false"/>
          <w:color w:val="000000"/>
          <w:sz w:val="28"/>
        </w:rPr>
        <w:t>
Әбiшев                  - "Т.Рысқұлов атындағы Қазақ экономикалық
</w:t>
      </w:r>
      <w:r>
        <w:br/>
      </w:r>
      <w:r>
        <w:rPr>
          <w:rFonts w:ascii="Times New Roman"/>
          <w:b w:val="false"/>
          <w:i w:val="false"/>
          <w:color w:val="000000"/>
          <w:sz w:val="28"/>
        </w:rPr>
        <w:t>
Әли Әжiмұлы               университетi" акционерлiк қоғамының
</w:t>
      </w:r>
      <w:r>
        <w:br/>
      </w:r>
      <w:r>
        <w:rPr>
          <w:rFonts w:ascii="Times New Roman"/>
          <w:b w:val="false"/>
          <w:i w:val="false"/>
          <w:color w:val="000000"/>
          <w:sz w:val="28"/>
        </w:rPr>
        <w:t>
                          президентi
</w:t>
      </w:r>
    </w:p>
    <w:p>
      <w:pPr>
        <w:spacing w:after="0"/>
        <w:ind w:left="0"/>
        <w:jc w:val="both"/>
      </w:pPr>
      <w:r>
        <w:rPr>
          <w:rFonts w:ascii="Times New Roman"/>
          <w:b w:val="false"/>
          <w:i w:val="false"/>
          <w:color w:val="000000"/>
          <w:sz w:val="28"/>
        </w:rPr>
        <w:t>
Ашляев                  - Қазақстан Республикасы әуесқой бокс
</w:t>
      </w:r>
      <w:r>
        <w:br/>
      </w:r>
      <w:r>
        <w:rPr>
          <w:rFonts w:ascii="Times New Roman"/>
          <w:b w:val="false"/>
          <w:i w:val="false"/>
          <w:color w:val="000000"/>
          <w:sz w:val="28"/>
        </w:rPr>
        <w:t>
Қазбек Сопыжанұлы         федерациясының бiрiншi вице-президентi
</w:t>
      </w:r>
    </w:p>
    <w:p>
      <w:pPr>
        <w:spacing w:after="0"/>
        <w:ind w:left="0"/>
        <w:jc w:val="both"/>
      </w:pPr>
      <w:r>
        <w:rPr>
          <w:rFonts w:ascii="Times New Roman"/>
          <w:b w:val="false"/>
          <w:i w:val="false"/>
          <w:color w:val="000000"/>
          <w:sz w:val="28"/>
        </w:rPr>
        <w:t>
Есполов                 - Қазақ ұлттық аграрлық университетiнiң
</w:t>
      </w:r>
      <w:r>
        <w:br/>
      </w:r>
      <w:r>
        <w:rPr>
          <w:rFonts w:ascii="Times New Roman"/>
          <w:b w:val="false"/>
          <w:i w:val="false"/>
          <w:color w:val="000000"/>
          <w:sz w:val="28"/>
        </w:rPr>
        <w:t>
Тiлектес Исабайұлы        ректоры
</w:t>
      </w:r>
    </w:p>
    <w:p>
      <w:pPr>
        <w:spacing w:after="0"/>
        <w:ind w:left="0"/>
        <w:jc w:val="both"/>
      </w:pPr>
      <w:r>
        <w:rPr>
          <w:rFonts w:ascii="Times New Roman"/>
          <w:b w:val="false"/>
          <w:i w:val="false"/>
          <w:color w:val="000000"/>
          <w:sz w:val="28"/>
        </w:rPr>
        <w:t>
Закириянов              - Қазақстан Республикасы университет-
</w:t>
      </w:r>
      <w:r>
        <w:br/>
      </w:r>
      <w:r>
        <w:rPr>
          <w:rFonts w:ascii="Times New Roman"/>
          <w:b w:val="false"/>
          <w:i w:val="false"/>
          <w:color w:val="000000"/>
          <w:sz w:val="28"/>
        </w:rPr>
        <w:t>
Қайрат Хайроллаұлы        терiнiң ұлттық спорттық одағының
</w:t>
      </w:r>
      <w:r>
        <w:br/>
      </w:r>
      <w:r>
        <w:rPr>
          <w:rFonts w:ascii="Times New Roman"/>
          <w:b w:val="false"/>
          <w:i w:val="false"/>
          <w:color w:val="000000"/>
          <w:sz w:val="28"/>
        </w:rPr>
        <w:t>
                          президентi, "Қазақ спорт және туризм
</w:t>
      </w:r>
      <w:r>
        <w:br/>
      </w:r>
      <w:r>
        <w:rPr>
          <w:rFonts w:ascii="Times New Roman"/>
          <w:b w:val="false"/>
          <w:i w:val="false"/>
          <w:color w:val="000000"/>
          <w:sz w:val="28"/>
        </w:rPr>
        <w:t>
                          академиясы" акционерлiк қоғамының
</w:t>
      </w:r>
      <w:r>
        <w:br/>
      </w:r>
      <w:r>
        <w:rPr>
          <w:rFonts w:ascii="Times New Roman"/>
          <w:b w:val="false"/>
          <w:i w:val="false"/>
          <w:color w:val="000000"/>
          <w:sz w:val="28"/>
        </w:rPr>
        <w:t>
                          президентi
</w:t>
      </w:r>
    </w:p>
    <w:p>
      <w:pPr>
        <w:spacing w:after="0"/>
        <w:ind w:left="0"/>
        <w:jc w:val="both"/>
      </w:pPr>
      <w:r>
        <w:rPr>
          <w:rFonts w:ascii="Times New Roman"/>
          <w:b w:val="false"/>
          <w:i w:val="false"/>
          <w:color w:val="000000"/>
          <w:sz w:val="28"/>
        </w:rPr>
        <w:t>
Қожамқұлов              - Әл-Фараби атындағы Қазақ ұлттық
</w:t>
      </w:r>
      <w:r>
        <w:br/>
      </w:r>
      <w:r>
        <w:rPr>
          <w:rFonts w:ascii="Times New Roman"/>
          <w:b w:val="false"/>
          <w:i w:val="false"/>
          <w:color w:val="000000"/>
          <w:sz w:val="28"/>
        </w:rPr>
        <w:t>
Төлеген Әбдiсағиұлы       университетiнiң ректоры
</w:t>
      </w:r>
    </w:p>
    <w:p>
      <w:pPr>
        <w:spacing w:after="0"/>
        <w:ind w:left="0"/>
        <w:jc w:val="both"/>
      </w:pPr>
      <w:r>
        <w:rPr>
          <w:rFonts w:ascii="Times New Roman"/>
          <w:b w:val="false"/>
          <w:i w:val="false"/>
          <w:color w:val="000000"/>
          <w:sz w:val="28"/>
        </w:rPr>
        <w:t>
Қошаев                  - Қазақстан Республикасы Бiлiм және ғылым
</w:t>
      </w:r>
      <w:r>
        <w:br/>
      </w:r>
      <w:r>
        <w:rPr>
          <w:rFonts w:ascii="Times New Roman"/>
          <w:b w:val="false"/>
          <w:i w:val="false"/>
          <w:color w:val="000000"/>
          <w:sz w:val="28"/>
        </w:rPr>
        <w:t>
Марат Нағашыбекұлы        министрлiгi Дене тәрбиесiнiң ұлттық
</w:t>
      </w:r>
      <w:r>
        <w:br/>
      </w:r>
      <w:r>
        <w:rPr>
          <w:rFonts w:ascii="Times New Roman"/>
          <w:b w:val="false"/>
          <w:i w:val="false"/>
          <w:color w:val="000000"/>
          <w:sz w:val="28"/>
        </w:rPr>
        <w:t>
                          ғылыми-практикалық орталығының бас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Құттыбаев               - Қазақстан Республикасының студенттiк
</w:t>
      </w:r>
      <w:r>
        <w:br/>
      </w:r>
      <w:r>
        <w:rPr>
          <w:rFonts w:ascii="Times New Roman"/>
          <w:b w:val="false"/>
          <w:i w:val="false"/>
          <w:color w:val="000000"/>
          <w:sz w:val="28"/>
        </w:rPr>
        <w:t>
Қанатбек Әбдәлiмұлы       ұлттық бокс федерациясының президентi,
</w:t>
      </w:r>
      <w:r>
        <w:br/>
      </w:r>
      <w:r>
        <w:rPr>
          <w:rFonts w:ascii="Times New Roman"/>
          <w:b w:val="false"/>
          <w:i w:val="false"/>
          <w:color w:val="000000"/>
          <w:sz w:val="28"/>
        </w:rPr>
        <w:t>
                          "Қазақ спорт және туризм академиясы"
</w:t>
      </w:r>
      <w:r>
        <w:br/>
      </w:r>
      <w:r>
        <w:rPr>
          <w:rFonts w:ascii="Times New Roman"/>
          <w:b w:val="false"/>
          <w:i w:val="false"/>
          <w:color w:val="000000"/>
          <w:sz w:val="28"/>
        </w:rPr>
        <w:t>
                          акционерлiк қоғамының вице-президентi
</w:t>
      </w:r>
    </w:p>
    <w:p>
      <w:pPr>
        <w:spacing w:after="0"/>
        <w:ind w:left="0"/>
        <w:jc w:val="both"/>
      </w:pPr>
      <w:r>
        <w:rPr>
          <w:rFonts w:ascii="Times New Roman"/>
          <w:b w:val="false"/>
          <w:i w:val="false"/>
          <w:color w:val="000000"/>
          <w:sz w:val="28"/>
        </w:rPr>
        <w:t>
Сүлеев                  - Қ.Сәтбаев атындағы Қазақ ұлттық техникалық
</w:t>
      </w:r>
      <w:r>
        <w:br/>
      </w:r>
      <w:r>
        <w:rPr>
          <w:rFonts w:ascii="Times New Roman"/>
          <w:b w:val="false"/>
          <w:i w:val="false"/>
          <w:color w:val="000000"/>
          <w:sz w:val="28"/>
        </w:rPr>
        <w:t>
Досым Қасымұлы            университетiнiң ректоры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