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5dc8" w14:textId="8615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Республикасындағы өндіруші салалар қызметінің ашықтығы бастамасының имплементациясы бойынша ұсыныстар әзірлеу жөнінде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28 қарашадағы N 342-ө Өкімі. Күші жойылды - ҚР Премьер-Министрінің 2007 жылғы 26 желтоқсандағы N 390-ө Өкімімен.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Өкімнің күші жойылды - ҚР Премьер-Министрінің 2007 жылғы 26 желтоқсандағы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390-ө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Өкімімен.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Қолданыстағы заңнамаға Қазақстан Республикасындағы өндіруші салалар қызметінің ашықтығы бастамасының имплементациясы бойынша өзгерістер мен толықтырулар енгізу қажеттілігін талдау мен зерделеу мақсатында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Ақшолақов                  - Қазақстан Республикасының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Оралұлы                және минералдық ресурстар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вице-министрі,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Құсайынов                  - Қазақстан Республикасының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Әпсеметұлы             және бюджеттік жоспарлау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      - Қазақстан Республикасының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Болатұлы               және сауда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Құсдәулетов                - Қазақстан Республикасының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Рашитұлы      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Ерғожин   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 Еділұлы               министрлігінің Салық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мамандандырылған бөлімінің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Сартбаев                   - Қазақстан Республикасы Ұлттық Банкі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Медет Мақсұтұлы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2007 жылғы 1 ақпанға дейін қолданыстағы заңнамаға Қазақстан Республикасындағы өндіруші салалар қызметінің ашықтығы бастамасының имплементациясы бойынша өзгерістер мен толықтырулар енгізу жөнінде ұсыныстар әзірлесін және Қазақстан Республикасы Үкіметінің қарауына енгізсін.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Жұмыс тобына белгіленген тәртіппен жұмыс тобының құзыретіне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кіретін мәселелер бойынша орталық атқарушы органдар мен өзге де ұйымдардың мамандарын тарту, сондай-ақ қажетті ақпараттарды сұрату құқығы берілсін.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Жұмыс тобының қызметін бақылау мен үйлестіру Қазақстан Республикасының Энергетика және минералдық ресурстар министрі Б.С. Ізмұхамбетовке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