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f2ce" w14:textId="90af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8 наурыз - Халықаралық әйелдер күні мерекесін әзірлеу және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3 сәуірдегі N 80-ө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Президенті атынан 8 наурыз - Халықаралық әйелдер күнін мерекелеуге орай, ресми қабылдау өткізуге байланысты Қазақстан Республикасы Президентінің Іс басқармасы фуршет ұйымдастырсын және шығындарды 001»"Мемлекет басшысының, Премьер-Министрдің және мемлекеттік органдардың басқа да лауазымды тұлғаларының қызметін қамтамасыз ету" деген бағдарламасының 001»"Орталық органның аппараты" кіші бағдарлама бойынша 2007 жылға арналған республикалық бюджетте көзделген қаражат есебінен төлесін.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