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f2ce" w14:textId="90af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8 наурыз - Халықаралық әйелдер күні мерекесін әзірлеу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 сәуірдегі N 80-ө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атынан 8 наурыз - Халықаралық әйелдер күнін мерекелеуге орай, ресми қабылдау өткізуге байланысты Қазақстан Республикасы Президентінің Іс басқармасы фуршет ұйымдастырсын және шығындарды 001»"Мемлекет басшысының, Премьер-Министрдің және мемлекеттік органдардың басқа да лауазымды тұлғаларының қызметін қамтамасыз ету" деген бағдарламасының 001»"Орталық органның аппараты" кіші бағдарлама бойынша 2007 жылға арналған республикалық бюджетте көзделген қаражат есебінен төлесін.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