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138bd" w14:textId="8a138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шекарасы арқылы өткізу пункттерін салу, жайластыру және ұстау жөніндегі уәкілетті органды айқындау бойынша ұсыныстар әзірлеу үшін жұмыс тобын құру туралы</w:t>
      </w:r>
    </w:p>
    <w:p>
      <w:pPr>
        <w:spacing w:after="0"/>
        <w:ind w:left="0"/>
        <w:jc w:val="both"/>
      </w:pPr>
      <w:r>
        <w:rPr>
          <w:rFonts w:ascii="Times New Roman"/>
          <w:b w:val="false"/>
          <w:i w:val="false"/>
          <w:color w:val="000000"/>
          <w:sz w:val="28"/>
        </w:rPr>
        <w:t>Қазақстан Республикасы Премьер-Министрінің 2007 жылғы 2 мамырдағы N 110-ө Өкімі.</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шекарасы арқылы өткізу пункттерін салу, жайластыру және ұстау жөніндегі уәкілетті органды айқындау бойынша ұсыныстар әзірлеу мақсатында: </w:t>
      </w:r>
    </w:p>
    <w:bookmarkEnd w:id="0"/>
    <w:bookmarkStart w:name="z2" w:id="1"/>
    <w:p>
      <w:pPr>
        <w:spacing w:after="0"/>
        <w:ind w:left="0"/>
        <w:jc w:val="both"/>
      </w:pPr>
      <w:r>
        <w:rPr>
          <w:rFonts w:ascii="Times New Roman"/>
          <w:b w:val="false"/>
          <w:i w:val="false"/>
          <w:color w:val="000000"/>
          <w:sz w:val="28"/>
        </w:rPr>
        <w:t xml:space="preserve">
      1. Мынадай құрамда жұмыс тобы құрылсын: </w:t>
      </w:r>
    </w:p>
    <w:bookmarkEnd w:id="1"/>
    <w:p>
      <w:pPr>
        <w:spacing w:after="0"/>
        <w:ind w:left="0"/>
        <w:jc w:val="both"/>
      </w:pPr>
      <w:r>
        <w:rPr>
          <w:rFonts w:ascii="Times New Roman"/>
          <w:b w:val="false"/>
          <w:i w:val="false"/>
          <w:color w:val="000000"/>
          <w:sz w:val="28"/>
        </w:rPr>
        <w:t xml:space="preserve">
      Боранғазиев            - Қазақстан Республикасы Ұлттық қауіпсіздік </w:t>
      </w:r>
    </w:p>
    <w:p>
      <w:pPr>
        <w:spacing w:after="0"/>
        <w:ind w:left="0"/>
        <w:jc w:val="both"/>
      </w:pPr>
      <w:r>
        <w:rPr>
          <w:rFonts w:ascii="Times New Roman"/>
          <w:b w:val="false"/>
          <w:i w:val="false"/>
          <w:color w:val="000000"/>
          <w:sz w:val="28"/>
        </w:rPr>
        <w:t xml:space="preserve">
      Өтежан Камалұлы          комитеті Шекара қызметінің директоры </w:t>
      </w:r>
    </w:p>
    <w:p>
      <w:pPr>
        <w:spacing w:after="0"/>
        <w:ind w:left="0"/>
        <w:jc w:val="both"/>
      </w:pPr>
      <w:r>
        <w:rPr>
          <w:rFonts w:ascii="Times New Roman"/>
          <w:b w:val="false"/>
          <w:i w:val="false"/>
          <w:color w:val="000000"/>
          <w:sz w:val="28"/>
        </w:rPr>
        <w:t xml:space="preserve">
                               орынбасарының міндетін уақытша атқарушы, </w:t>
      </w:r>
    </w:p>
    <w:p>
      <w:pPr>
        <w:spacing w:after="0"/>
        <w:ind w:left="0"/>
        <w:jc w:val="both"/>
      </w:pPr>
      <w:r>
        <w:rPr>
          <w:rFonts w:ascii="Times New Roman"/>
          <w:b w:val="false"/>
          <w:i w:val="false"/>
          <w:color w:val="000000"/>
          <w:sz w:val="28"/>
        </w:rPr>
        <w:t xml:space="preserve">
                               жетекші </w:t>
      </w:r>
    </w:p>
    <w:p>
      <w:pPr>
        <w:spacing w:after="0"/>
        <w:ind w:left="0"/>
        <w:jc w:val="both"/>
      </w:pPr>
      <w:r>
        <w:rPr>
          <w:rFonts w:ascii="Times New Roman"/>
          <w:b w:val="false"/>
          <w:i w:val="false"/>
          <w:color w:val="000000"/>
          <w:sz w:val="28"/>
        </w:rPr>
        <w:t xml:space="preserve">
      Есжанов                - Қазақстан Республикасы Көлік және </w:t>
      </w:r>
    </w:p>
    <w:p>
      <w:pPr>
        <w:spacing w:after="0"/>
        <w:ind w:left="0"/>
        <w:jc w:val="both"/>
      </w:pPr>
      <w:r>
        <w:rPr>
          <w:rFonts w:ascii="Times New Roman"/>
          <w:b w:val="false"/>
          <w:i w:val="false"/>
          <w:color w:val="000000"/>
          <w:sz w:val="28"/>
        </w:rPr>
        <w:t xml:space="preserve">
      Қанат Бөлебайұлы         коммуникация министрлігінің Көліктік </w:t>
      </w:r>
    </w:p>
    <w:p>
      <w:pPr>
        <w:spacing w:after="0"/>
        <w:ind w:left="0"/>
        <w:jc w:val="both"/>
      </w:pPr>
      <w:r>
        <w:rPr>
          <w:rFonts w:ascii="Times New Roman"/>
          <w:b w:val="false"/>
          <w:i w:val="false"/>
          <w:color w:val="000000"/>
          <w:sz w:val="28"/>
        </w:rPr>
        <w:t xml:space="preserve">
                               бақылау комитеті төрағасының орынбасары, </w:t>
      </w:r>
    </w:p>
    <w:p>
      <w:pPr>
        <w:spacing w:after="0"/>
        <w:ind w:left="0"/>
        <w:jc w:val="both"/>
      </w:pPr>
      <w:r>
        <w:rPr>
          <w:rFonts w:ascii="Times New Roman"/>
          <w:b w:val="false"/>
          <w:i w:val="false"/>
          <w:color w:val="000000"/>
          <w:sz w:val="28"/>
        </w:rPr>
        <w:t xml:space="preserve">
                               жетекшінің орынбасары </w:t>
      </w:r>
    </w:p>
    <w:p>
      <w:pPr>
        <w:spacing w:after="0"/>
        <w:ind w:left="0"/>
        <w:jc w:val="both"/>
      </w:pPr>
      <w:r>
        <w:rPr>
          <w:rFonts w:ascii="Times New Roman"/>
          <w:b w:val="false"/>
          <w:i w:val="false"/>
          <w:color w:val="000000"/>
          <w:sz w:val="28"/>
        </w:rPr>
        <w:t xml:space="preserve">
      Иванов                 - Қазақстан Республикасы Ұлттық </w:t>
      </w:r>
    </w:p>
    <w:p>
      <w:pPr>
        <w:spacing w:after="0"/>
        <w:ind w:left="0"/>
        <w:jc w:val="both"/>
      </w:pPr>
      <w:r>
        <w:rPr>
          <w:rFonts w:ascii="Times New Roman"/>
          <w:b w:val="false"/>
          <w:i w:val="false"/>
          <w:color w:val="000000"/>
          <w:sz w:val="28"/>
        </w:rPr>
        <w:t xml:space="preserve">
      Андрей Аркадьевич        қауіпсіздік комитетінің Шекара қызметі </w:t>
      </w:r>
    </w:p>
    <w:p>
      <w:pPr>
        <w:spacing w:after="0"/>
        <w:ind w:left="0"/>
        <w:jc w:val="both"/>
      </w:pPr>
      <w:r>
        <w:rPr>
          <w:rFonts w:ascii="Times New Roman"/>
          <w:b w:val="false"/>
          <w:i w:val="false"/>
          <w:color w:val="000000"/>
          <w:sz w:val="28"/>
        </w:rPr>
        <w:t xml:space="preserve">
                               Шекаралық бақылау бас басқармасының бөлім </w:t>
      </w:r>
    </w:p>
    <w:p>
      <w:pPr>
        <w:spacing w:after="0"/>
        <w:ind w:left="0"/>
        <w:jc w:val="both"/>
      </w:pPr>
      <w:r>
        <w:rPr>
          <w:rFonts w:ascii="Times New Roman"/>
          <w:b w:val="false"/>
          <w:i w:val="false"/>
          <w:color w:val="000000"/>
          <w:sz w:val="28"/>
        </w:rPr>
        <w:t xml:space="preserve">
                               бастығы, хатшы </w:t>
      </w:r>
    </w:p>
    <w:p>
      <w:pPr>
        <w:spacing w:after="0"/>
        <w:ind w:left="0"/>
        <w:jc w:val="both"/>
      </w:pPr>
      <w:r>
        <w:rPr>
          <w:rFonts w:ascii="Times New Roman"/>
          <w:b w:val="false"/>
          <w:i w:val="false"/>
          <w:color w:val="000000"/>
          <w:sz w:val="28"/>
        </w:rPr>
        <w:t xml:space="preserve">
      Сағынов                - Қазақстан Республикасы Көлік және </w:t>
      </w:r>
    </w:p>
    <w:p>
      <w:pPr>
        <w:spacing w:after="0"/>
        <w:ind w:left="0"/>
        <w:jc w:val="both"/>
      </w:pPr>
      <w:r>
        <w:rPr>
          <w:rFonts w:ascii="Times New Roman"/>
          <w:b w:val="false"/>
          <w:i w:val="false"/>
          <w:color w:val="000000"/>
          <w:sz w:val="28"/>
        </w:rPr>
        <w:t xml:space="preserve">
      Замир Садықұлы           коммуникация министрлігінің Көлік </w:t>
      </w:r>
    </w:p>
    <w:p>
      <w:pPr>
        <w:spacing w:after="0"/>
        <w:ind w:left="0"/>
        <w:jc w:val="both"/>
      </w:pPr>
      <w:r>
        <w:rPr>
          <w:rFonts w:ascii="Times New Roman"/>
          <w:b w:val="false"/>
          <w:i w:val="false"/>
          <w:color w:val="000000"/>
          <w:sz w:val="28"/>
        </w:rPr>
        <w:t xml:space="preserve">
                               инфрақұрылымын дамыту комитеті төрағасының </w:t>
      </w:r>
    </w:p>
    <w:p>
      <w:pPr>
        <w:spacing w:after="0"/>
        <w:ind w:left="0"/>
        <w:jc w:val="both"/>
      </w:pP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
      Толстокоров            - Қазақстан Республикасы Көлік және </w:t>
      </w:r>
    </w:p>
    <w:p>
      <w:pPr>
        <w:spacing w:after="0"/>
        <w:ind w:left="0"/>
        <w:jc w:val="both"/>
      </w:pPr>
      <w:r>
        <w:rPr>
          <w:rFonts w:ascii="Times New Roman"/>
          <w:b w:val="false"/>
          <w:i w:val="false"/>
          <w:color w:val="000000"/>
          <w:sz w:val="28"/>
        </w:rPr>
        <w:t xml:space="preserve">
      Павел Александрович      коммуникация министрлігінің Қатынас </w:t>
      </w:r>
    </w:p>
    <w:p>
      <w:pPr>
        <w:spacing w:after="0"/>
        <w:ind w:left="0"/>
        <w:jc w:val="both"/>
      </w:pPr>
      <w:r>
        <w:rPr>
          <w:rFonts w:ascii="Times New Roman"/>
          <w:b w:val="false"/>
          <w:i w:val="false"/>
          <w:color w:val="000000"/>
          <w:sz w:val="28"/>
        </w:rPr>
        <w:t xml:space="preserve">
                               жолдары комитеті төрағасының орынбасары </w:t>
      </w:r>
    </w:p>
    <w:p>
      <w:pPr>
        <w:spacing w:after="0"/>
        <w:ind w:left="0"/>
        <w:jc w:val="both"/>
      </w:pPr>
      <w:r>
        <w:rPr>
          <w:rFonts w:ascii="Times New Roman"/>
          <w:b w:val="false"/>
          <w:i w:val="false"/>
          <w:color w:val="000000"/>
          <w:sz w:val="28"/>
        </w:rPr>
        <w:t xml:space="preserve">
      Әдимолда               - Қазақстан Республикасы Көлік және </w:t>
      </w:r>
    </w:p>
    <w:p>
      <w:pPr>
        <w:spacing w:after="0"/>
        <w:ind w:left="0"/>
        <w:jc w:val="both"/>
      </w:pPr>
      <w:r>
        <w:rPr>
          <w:rFonts w:ascii="Times New Roman"/>
          <w:b w:val="false"/>
          <w:i w:val="false"/>
          <w:color w:val="000000"/>
          <w:sz w:val="28"/>
        </w:rPr>
        <w:t xml:space="preserve">
      Рәділбек Өкенұлы         коммуникация министрлігінің Азаматтық </w:t>
      </w:r>
    </w:p>
    <w:p>
      <w:pPr>
        <w:spacing w:after="0"/>
        <w:ind w:left="0"/>
        <w:jc w:val="both"/>
      </w:pPr>
      <w:r>
        <w:rPr>
          <w:rFonts w:ascii="Times New Roman"/>
          <w:b w:val="false"/>
          <w:i w:val="false"/>
          <w:color w:val="000000"/>
          <w:sz w:val="28"/>
        </w:rPr>
        <w:t xml:space="preserve">
                               авиация комитеті төрағасының орынбасары </w:t>
      </w:r>
    </w:p>
    <w:p>
      <w:pPr>
        <w:spacing w:after="0"/>
        <w:ind w:left="0"/>
        <w:jc w:val="both"/>
      </w:pPr>
      <w:r>
        <w:rPr>
          <w:rFonts w:ascii="Times New Roman"/>
          <w:b w:val="false"/>
          <w:i w:val="false"/>
          <w:color w:val="000000"/>
          <w:sz w:val="28"/>
        </w:rPr>
        <w:t xml:space="preserve">
      Бейіспеков             - Қазақстан Республикасы Қаржы </w:t>
      </w:r>
    </w:p>
    <w:p>
      <w:pPr>
        <w:spacing w:after="0"/>
        <w:ind w:left="0"/>
        <w:jc w:val="both"/>
      </w:pPr>
      <w:r>
        <w:rPr>
          <w:rFonts w:ascii="Times New Roman"/>
          <w:b w:val="false"/>
          <w:i w:val="false"/>
          <w:color w:val="000000"/>
          <w:sz w:val="28"/>
        </w:rPr>
        <w:t xml:space="preserve">
      Өмірзақ Көбегенұлы       министрлігінің Кедендік бақылау комитеті </w:t>
      </w:r>
    </w:p>
    <w:p>
      <w:pPr>
        <w:spacing w:after="0"/>
        <w:ind w:left="0"/>
        <w:jc w:val="both"/>
      </w:pPr>
      <w:r>
        <w:rPr>
          <w:rFonts w:ascii="Times New Roman"/>
          <w:b w:val="false"/>
          <w:i w:val="false"/>
          <w:color w:val="000000"/>
          <w:sz w:val="28"/>
        </w:rPr>
        <w:t xml:space="preserve">
                               кедендік бақылауды ұйымдастыру </w:t>
      </w:r>
    </w:p>
    <w:p>
      <w:pPr>
        <w:spacing w:after="0"/>
        <w:ind w:left="0"/>
        <w:jc w:val="both"/>
      </w:pPr>
      <w:r>
        <w:rPr>
          <w:rFonts w:ascii="Times New Roman"/>
          <w:b w:val="false"/>
          <w:i w:val="false"/>
          <w:color w:val="000000"/>
          <w:sz w:val="28"/>
        </w:rPr>
        <w:t xml:space="preserve">
                               басқармасының бастығы </w:t>
      </w:r>
    </w:p>
    <w:p>
      <w:pPr>
        <w:spacing w:after="0"/>
        <w:ind w:left="0"/>
        <w:jc w:val="both"/>
      </w:pPr>
      <w:r>
        <w:rPr>
          <w:rFonts w:ascii="Times New Roman"/>
          <w:b w:val="false"/>
          <w:i w:val="false"/>
          <w:color w:val="000000"/>
          <w:sz w:val="28"/>
        </w:rPr>
        <w:t xml:space="preserve">
      Әбдірахманов           - Қазақстан Республикасы Ауыл </w:t>
      </w:r>
    </w:p>
    <w:p>
      <w:pPr>
        <w:spacing w:after="0"/>
        <w:ind w:left="0"/>
        <w:jc w:val="both"/>
      </w:pPr>
      <w:r>
        <w:rPr>
          <w:rFonts w:ascii="Times New Roman"/>
          <w:b w:val="false"/>
          <w:i w:val="false"/>
          <w:color w:val="000000"/>
          <w:sz w:val="28"/>
        </w:rPr>
        <w:t xml:space="preserve">
      Мұхтар Айдарханұлы       шаруашылығы министрлігінің Фитосанитарлық </w:t>
      </w:r>
    </w:p>
    <w:p>
      <w:pPr>
        <w:spacing w:after="0"/>
        <w:ind w:left="0"/>
        <w:jc w:val="both"/>
      </w:pPr>
      <w:r>
        <w:rPr>
          <w:rFonts w:ascii="Times New Roman"/>
          <w:b w:val="false"/>
          <w:i w:val="false"/>
          <w:color w:val="000000"/>
          <w:sz w:val="28"/>
        </w:rPr>
        <w:t xml:space="preserve">
                               қауіпсіздік департаменті директорының </w:t>
      </w:r>
    </w:p>
    <w:p>
      <w:pPr>
        <w:spacing w:after="0"/>
        <w:ind w:left="0"/>
        <w:jc w:val="both"/>
      </w:pP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
      Сұлтанов               - Қазақстан Республикасы Ауыл </w:t>
      </w:r>
    </w:p>
    <w:p>
      <w:pPr>
        <w:spacing w:after="0"/>
        <w:ind w:left="0"/>
        <w:jc w:val="both"/>
      </w:pPr>
      <w:r>
        <w:rPr>
          <w:rFonts w:ascii="Times New Roman"/>
          <w:b w:val="false"/>
          <w:i w:val="false"/>
          <w:color w:val="000000"/>
          <w:sz w:val="28"/>
        </w:rPr>
        <w:t xml:space="preserve">
      Ахметжан Әкиұлы          шаруашылығы министрлігінің Ветеринария </w:t>
      </w:r>
    </w:p>
    <w:p>
      <w:pPr>
        <w:spacing w:after="0"/>
        <w:ind w:left="0"/>
        <w:jc w:val="both"/>
      </w:pPr>
      <w:r>
        <w:rPr>
          <w:rFonts w:ascii="Times New Roman"/>
          <w:b w:val="false"/>
          <w:i w:val="false"/>
          <w:color w:val="000000"/>
          <w:sz w:val="28"/>
        </w:rPr>
        <w:t xml:space="preserve">
                               департаменті директорының орынбасары </w:t>
      </w:r>
    </w:p>
    <w:p>
      <w:pPr>
        <w:spacing w:after="0"/>
        <w:ind w:left="0"/>
        <w:jc w:val="both"/>
      </w:pPr>
      <w:r>
        <w:rPr>
          <w:rFonts w:ascii="Times New Roman"/>
          <w:b w:val="false"/>
          <w:i w:val="false"/>
          <w:color w:val="000000"/>
          <w:sz w:val="28"/>
        </w:rPr>
        <w:t xml:space="preserve">
      Тілеубекова            - Қазақстан Республикасы Денсаулық </w:t>
      </w:r>
    </w:p>
    <w:p>
      <w:pPr>
        <w:spacing w:after="0"/>
        <w:ind w:left="0"/>
        <w:jc w:val="both"/>
      </w:pPr>
      <w:r>
        <w:rPr>
          <w:rFonts w:ascii="Times New Roman"/>
          <w:b w:val="false"/>
          <w:i w:val="false"/>
          <w:color w:val="000000"/>
          <w:sz w:val="28"/>
        </w:rPr>
        <w:t xml:space="preserve">
      Бақытгүл Төлеуханқызы    сақтау министрлігі Мемлекеттік </w:t>
      </w:r>
    </w:p>
    <w:p>
      <w:pPr>
        <w:spacing w:after="0"/>
        <w:ind w:left="0"/>
        <w:jc w:val="both"/>
      </w:pPr>
      <w:r>
        <w:rPr>
          <w:rFonts w:ascii="Times New Roman"/>
          <w:b w:val="false"/>
          <w:i w:val="false"/>
          <w:color w:val="000000"/>
          <w:sz w:val="28"/>
        </w:rPr>
        <w:t xml:space="preserve">
                               санитарлық-эпидемиологиялық қадағалау </w:t>
      </w:r>
    </w:p>
    <w:p>
      <w:pPr>
        <w:spacing w:after="0"/>
        <w:ind w:left="0"/>
        <w:jc w:val="both"/>
      </w:pPr>
      <w:r>
        <w:rPr>
          <w:rFonts w:ascii="Times New Roman"/>
          <w:b w:val="false"/>
          <w:i w:val="false"/>
          <w:color w:val="000000"/>
          <w:sz w:val="28"/>
        </w:rPr>
        <w:t xml:space="preserve">
                               комитетінің басқарма бастығы </w:t>
      </w:r>
    </w:p>
    <w:p>
      <w:pPr>
        <w:spacing w:after="0"/>
        <w:ind w:left="0"/>
        <w:jc w:val="both"/>
      </w:pPr>
      <w:r>
        <w:rPr>
          <w:rFonts w:ascii="Times New Roman"/>
          <w:b w:val="false"/>
          <w:i w:val="false"/>
          <w:color w:val="000000"/>
          <w:sz w:val="28"/>
        </w:rPr>
        <w:t xml:space="preserve">
      Тәженов                - Шығыс Қазақстан облысы әкімінің </w:t>
      </w:r>
    </w:p>
    <w:p>
      <w:pPr>
        <w:spacing w:after="0"/>
        <w:ind w:left="0"/>
        <w:jc w:val="both"/>
      </w:pPr>
      <w:r>
        <w:rPr>
          <w:rFonts w:ascii="Times New Roman"/>
          <w:b w:val="false"/>
          <w:i w:val="false"/>
          <w:color w:val="000000"/>
          <w:sz w:val="28"/>
        </w:rPr>
        <w:t xml:space="preserve">
      Амангелді Ыдырысұлы      орынбасары </w:t>
      </w:r>
    </w:p>
    <w:p>
      <w:pPr>
        <w:spacing w:after="0"/>
        <w:ind w:left="0"/>
        <w:jc w:val="both"/>
      </w:pPr>
      <w:r>
        <w:rPr>
          <w:rFonts w:ascii="Times New Roman"/>
          <w:b w:val="false"/>
          <w:i w:val="false"/>
          <w:color w:val="000000"/>
          <w:sz w:val="28"/>
        </w:rPr>
        <w:t xml:space="preserve">
      Тұрымов                - Маңғыстау облысы әкімінің </w:t>
      </w:r>
    </w:p>
    <w:p>
      <w:pPr>
        <w:spacing w:after="0"/>
        <w:ind w:left="0"/>
        <w:jc w:val="both"/>
      </w:pPr>
      <w:r>
        <w:rPr>
          <w:rFonts w:ascii="Times New Roman"/>
          <w:b w:val="false"/>
          <w:i w:val="false"/>
          <w:color w:val="000000"/>
          <w:sz w:val="28"/>
        </w:rPr>
        <w:t xml:space="preserve">
      Серікбай Өтелгенұлы      орынбасары </w:t>
      </w:r>
    </w:p>
    <w:p>
      <w:pPr>
        <w:spacing w:after="0"/>
        <w:ind w:left="0"/>
        <w:jc w:val="both"/>
      </w:pPr>
      <w:r>
        <w:rPr>
          <w:rFonts w:ascii="Times New Roman"/>
          <w:b w:val="false"/>
          <w:i w:val="false"/>
          <w:color w:val="000000"/>
          <w:sz w:val="28"/>
        </w:rPr>
        <w:t xml:space="preserve">
      Бексары                - Қызылорда облысы әкімінің </w:t>
      </w:r>
    </w:p>
    <w:p>
      <w:pPr>
        <w:spacing w:after="0"/>
        <w:ind w:left="0"/>
        <w:jc w:val="both"/>
      </w:pPr>
      <w:r>
        <w:rPr>
          <w:rFonts w:ascii="Times New Roman"/>
          <w:b w:val="false"/>
          <w:i w:val="false"/>
          <w:color w:val="000000"/>
          <w:sz w:val="28"/>
        </w:rPr>
        <w:t xml:space="preserve">
      Жаңабай Мұратбекұлы      бірінші орынбасары </w:t>
      </w:r>
    </w:p>
    <w:p>
      <w:pPr>
        <w:spacing w:after="0"/>
        <w:ind w:left="0"/>
        <w:jc w:val="both"/>
      </w:pPr>
      <w:r>
        <w:rPr>
          <w:rFonts w:ascii="Times New Roman"/>
          <w:b w:val="false"/>
          <w:i w:val="false"/>
          <w:color w:val="000000"/>
          <w:sz w:val="28"/>
        </w:rPr>
        <w:t xml:space="preserve">
      Долженков              - Алматы облысы әкімінің </w:t>
      </w:r>
    </w:p>
    <w:p>
      <w:pPr>
        <w:spacing w:after="0"/>
        <w:ind w:left="0"/>
        <w:jc w:val="both"/>
      </w:pPr>
      <w:r>
        <w:rPr>
          <w:rFonts w:ascii="Times New Roman"/>
          <w:b w:val="false"/>
          <w:i w:val="false"/>
          <w:color w:val="000000"/>
          <w:sz w:val="28"/>
        </w:rPr>
        <w:t xml:space="preserve">
      Виктор Анатольевич       бірінші орынбасары </w:t>
      </w:r>
    </w:p>
    <w:p>
      <w:pPr>
        <w:spacing w:after="0"/>
        <w:ind w:left="0"/>
        <w:jc w:val="both"/>
      </w:pPr>
      <w:r>
        <w:rPr>
          <w:rFonts w:ascii="Times New Roman"/>
          <w:b w:val="false"/>
          <w:i w:val="false"/>
          <w:color w:val="000000"/>
          <w:sz w:val="28"/>
        </w:rPr>
        <w:t xml:space="preserve">
      Өмірзақов              - Ақтөбе облысы әкімінің бірінші орынбасары </w:t>
      </w:r>
    </w:p>
    <w:p>
      <w:pPr>
        <w:spacing w:after="0"/>
        <w:ind w:left="0"/>
        <w:jc w:val="both"/>
      </w:pPr>
      <w:r>
        <w:rPr>
          <w:rFonts w:ascii="Times New Roman"/>
          <w:b w:val="false"/>
          <w:i w:val="false"/>
          <w:color w:val="000000"/>
          <w:sz w:val="28"/>
        </w:rPr>
        <w:t xml:space="preserve">
      Ізбақ Қуанышұлы </w:t>
      </w:r>
    </w:p>
    <w:p>
      <w:pPr>
        <w:spacing w:after="0"/>
        <w:ind w:left="0"/>
        <w:jc w:val="both"/>
      </w:pPr>
      <w:r>
        <w:rPr>
          <w:rFonts w:ascii="Times New Roman"/>
          <w:b w:val="false"/>
          <w:i w:val="false"/>
          <w:color w:val="000000"/>
          <w:sz w:val="28"/>
        </w:rPr>
        <w:t xml:space="preserve">
      Әкімханов              - Павлодар облысы әкімі </w:t>
      </w:r>
    </w:p>
    <w:p>
      <w:pPr>
        <w:spacing w:after="0"/>
        <w:ind w:left="0"/>
        <w:jc w:val="both"/>
      </w:pPr>
      <w:r>
        <w:rPr>
          <w:rFonts w:ascii="Times New Roman"/>
          <w:b w:val="false"/>
          <w:i w:val="false"/>
          <w:color w:val="000000"/>
          <w:sz w:val="28"/>
        </w:rPr>
        <w:t xml:space="preserve">
      Халел Хайроллаұлы        аппаратының басшысы </w:t>
      </w:r>
    </w:p>
    <w:p>
      <w:pPr>
        <w:spacing w:after="0"/>
        <w:ind w:left="0"/>
        <w:jc w:val="both"/>
      </w:pPr>
      <w:r>
        <w:rPr>
          <w:rFonts w:ascii="Times New Roman"/>
          <w:b w:val="false"/>
          <w:i w:val="false"/>
          <w:color w:val="000000"/>
          <w:sz w:val="28"/>
        </w:rPr>
        <w:t xml:space="preserve">
      Сұлтанов               - Астана қаласы әкімінің орынбасары </w:t>
      </w:r>
    </w:p>
    <w:p>
      <w:pPr>
        <w:spacing w:after="0"/>
        <w:ind w:left="0"/>
        <w:jc w:val="both"/>
      </w:pPr>
      <w:r>
        <w:rPr>
          <w:rFonts w:ascii="Times New Roman"/>
          <w:b w:val="false"/>
          <w:i w:val="false"/>
          <w:color w:val="000000"/>
          <w:sz w:val="28"/>
        </w:rPr>
        <w:t xml:space="preserve">
      Ерік Хамзаұлы </w:t>
      </w:r>
    </w:p>
    <w:p>
      <w:pPr>
        <w:spacing w:after="0"/>
        <w:ind w:left="0"/>
        <w:jc w:val="both"/>
      </w:pPr>
      <w:r>
        <w:rPr>
          <w:rFonts w:ascii="Times New Roman"/>
          <w:b w:val="false"/>
          <w:i w:val="false"/>
          <w:color w:val="000000"/>
          <w:sz w:val="28"/>
        </w:rPr>
        <w:t xml:space="preserve">
      Ескендірова            - Қостанай облысы әкімдігінің </w:t>
      </w:r>
    </w:p>
    <w:p>
      <w:pPr>
        <w:spacing w:after="0"/>
        <w:ind w:left="0"/>
        <w:jc w:val="both"/>
      </w:pPr>
      <w:r>
        <w:rPr>
          <w:rFonts w:ascii="Times New Roman"/>
          <w:b w:val="false"/>
          <w:i w:val="false"/>
          <w:color w:val="000000"/>
          <w:sz w:val="28"/>
        </w:rPr>
        <w:t xml:space="preserve">
      Сәуле Ғалымжанқызы       Экономика және бюджеттік жоспарлау </w:t>
      </w:r>
    </w:p>
    <w:p>
      <w:pPr>
        <w:spacing w:after="0"/>
        <w:ind w:left="0"/>
        <w:jc w:val="both"/>
      </w:pPr>
      <w:r>
        <w:rPr>
          <w:rFonts w:ascii="Times New Roman"/>
          <w:b w:val="false"/>
          <w:i w:val="false"/>
          <w:color w:val="000000"/>
          <w:sz w:val="28"/>
        </w:rPr>
        <w:t xml:space="preserve">
                               департаменті директорының орынбасары </w:t>
      </w:r>
    </w:p>
    <w:p>
      <w:pPr>
        <w:spacing w:after="0"/>
        <w:ind w:left="0"/>
        <w:jc w:val="both"/>
      </w:pPr>
      <w:r>
        <w:rPr>
          <w:rFonts w:ascii="Times New Roman"/>
          <w:b w:val="false"/>
          <w:i w:val="false"/>
          <w:color w:val="000000"/>
          <w:sz w:val="28"/>
        </w:rPr>
        <w:t xml:space="preserve">
      Еңсегенов              - Атырау облысы әкімінің </w:t>
      </w:r>
    </w:p>
    <w:p>
      <w:pPr>
        <w:spacing w:after="0"/>
        <w:ind w:left="0"/>
        <w:jc w:val="both"/>
      </w:pPr>
      <w:r>
        <w:rPr>
          <w:rFonts w:ascii="Times New Roman"/>
          <w:b w:val="false"/>
          <w:i w:val="false"/>
          <w:color w:val="000000"/>
          <w:sz w:val="28"/>
        </w:rPr>
        <w:t xml:space="preserve">
      Сәрсенбай Құрманұлы      бірінші орынбасары </w:t>
      </w:r>
    </w:p>
    <w:p>
      <w:pPr>
        <w:spacing w:after="0"/>
        <w:ind w:left="0"/>
        <w:jc w:val="both"/>
      </w:pPr>
      <w:r>
        <w:rPr>
          <w:rFonts w:ascii="Times New Roman"/>
          <w:b w:val="false"/>
          <w:i w:val="false"/>
          <w:color w:val="000000"/>
          <w:sz w:val="28"/>
        </w:rPr>
        <w:t xml:space="preserve">
      Наумочкин              - Солтүстік Қазақстан облысы әкімінің </w:t>
      </w:r>
    </w:p>
    <w:p>
      <w:pPr>
        <w:spacing w:after="0"/>
        <w:ind w:left="0"/>
        <w:jc w:val="both"/>
      </w:pPr>
      <w:r>
        <w:rPr>
          <w:rFonts w:ascii="Times New Roman"/>
          <w:b w:val="false"/>
          <w:i w:val="false"/>
          <w:color w:val="000000"/>
          <w:sz w:val="28"/>
        </w:rPr>
        <w:t xml:space="preserve">
      Юрий Альбертович         аппараты мемлекеттік құқықтық бөлімінің </w:t>
      </w:r>
    </w:p>
    <w:p>
      <w:pPr>
        <w:spacing w:after="0"/>
        <w:ind w:left="0"/>
        <w:jc w:val="both"/>
      </w:pPr>
      <w:r>
        <w:rPr>
          <w:rFonts w:ascii="Times New Roman"/>
          <w:b w:val="false"/>
          <w:i w:val="false"/>
          <w:color w:val="000000"/>
          <w:sz w:val="28"/>
        </w:rPr>
        <w:t xml:space="preserve">
                               меңгерушісі </w:t>
      </w:r>
    </w:p>
    <w:bookmarkStart w:name="z3" w:id="2"/>
    <w:p>
      <w:pPr>
        <w:spacing w:after="0"/>
        <w:ind w:left="0"/>
        <w:jc w:val="both"/>
      </w:pPr>
      <w:r>
        <w:rPr>
          <w:rFonts w:ascii="Times New Roman"/>
          <w:b w:val="false"/>
          <w:i w:val="false"/>
          <w:color w:val="000000"/>
          <w:sz w:val="28"/>
        </w:rPr>
        <w:t xml:space="preserve">
      2. Жұмыс тобы 2007 жылғы 20 мамырға дейінгі мерзімде Қазақстан Республикасының Мемлекеттік шекарасы арқылы өткізу пункттерін салу, жайластыру және ұстау жөніндегі уәкілетті органды айқындау бойынша ұсыныстар әзірлесін және Қазақстан Республикасы Үкіметінің қарауына енгізсін. </w:t>
      </w:r>
    </w:p>
    <w:bookmarkEnd w:id="2"/>
    <w:bookmarkStart w:name="z4" w:id="3"/>
    <w:p>
      <w:pPr>
        <w:spacing w:after="0"/>
        <w:ind w:left="0"/>
        <w:jc w:val="both"/>
      </w:pPr>
      <w:r>
        <w:rPr>
          <w:rFonts w:ascii="Times New Roman"/>
          <w:b w:val="false"/>
          <w:i w:val="false"/>
          <w:color w:val="000000"/>
          <w:sz w:val="28"/>
        </w:rPr>
        <w:t xml:space="preserve">
      3. Осы өкімнің орындалуын бақылау Қазақстан Республикасы Ұлттық қауіпсіздік комитетіне жүктелсін. </w:t>
      </w:r>
    </w:p>
    <w:bookmarkEnd w:id="3"/>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