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5679" w14:textId="f1056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кеден және салық рәсімдерін оңайлату мәселелері бойынша өзгерістер мен толықтырулар енгізу туралы"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2007 жылғы 10 қыркүйектегі N 249-ө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кейбір заңнамалық актілеріне кеден және салық рәсімдерін оңайлату мәселелері бойынша өзгерістер мен толықтырулар енгізу туралы" Қазақстан Республикасының 2007 жылғы 26 шілдедегі Заңын іске асыру мақсатында қабылдануы қажет нормативтік құқықтық актілердің тізбесі бекітілсін.
</w:t>
      </w:r>
      <w:r>
        <w:br/>
      </w:r>
      <w:r>
        <w:rPr>
          <w:rFonts w:ascii="Times New Roman"/>
          <w:b w:val="false"/>
          <w:i w:val="false"/>
          <w:color w:val="000000"/>
          <w:sz w:val="28"/>
        </w:rPr>
        <w:t>
      2. Қазақстан Республикасы Қаржы министрлігі:
</w:t>
      </w:r>
      <w:r>
        <w:br/>
      </w:r>
      <w:r>
        <w:rPr>
          <w:rFonts w:ascii="Times New Roman"/>
          <w:b w:val="false"/>
          <w:i w:val="false"/>
          <w:color w:val="000000"/>
          <w:sz w:val="28"/>
        </w:rPr>
        <w:t>
      1) тізбеге сәйкес нормативтік құқықтық актілердің жобаларын әзірлесін және Қазақстан Республикасының Үкіметіне бекітуге белгіленген тәртіппен енгізсін;
</w:t>
      </w:r>
      <w:r>
        <w:br/>
      </w:r>
      <w:r>
        <w:rPr>
          <w:rFonts w:ascii="Times New Roman"/>
          <w:b w:val="false"/>
          <w:i w:val="false"/>
          <w:color w:val="000000"/>
          <w:sz w:val="28"/>
        </w:rPr>
        <w:t>
      2) ведомствалық нормативтік құқықтық актілерді жоғарыда көрсетілген Заңға сәйкес келтірсін және қабылданған шаралар туралы Қазақстан Республикасының Үкіметін хабардар етсін.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 Министрінің  
</w:t>
      </w:r>
      <w:r>
        <w:br/>
      </w:r>
      <w:r>
        <w:rPr>
          <w:rFonts w:ascii="Times New Roman"/>
          <w:b w:val="false"/>
          <w:i w:val="false"/>
          <w:color w:val="000000"/>
          <w:sz w:val="28"/>
        </w:rPr>
        <w:t>
2007 жылғы 10 қыркүйектегі
</w:t>
      </w:r>
      <w:r>
        <w:br/>
      </w:r>
      <w:r>
        <w:rPr>
          <w:rFonts w:ascii="Times New Roman"/>
          <w:b w:val="false"/>
          <w:i w:val="false"/>
          <w:color w:val="000000"/>
          <w:sz w:val="28"/>
        </w:rPr>
        <w:t>
N 249-ө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кеден және салық рәсімдерін оңайлату мәселелері бойынша өзгерістер мен толықтырулар енгізу туралы" Қазақстан Республикасының 2007 жылғы 26 шілдедегі Заңын іске асыру мақсатында қабылдануы қажет нормативтік құқықтық актілердің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533"/>
        <w:gridCol w:w="2293"/>
        <w:gridCol w:w="2233"/>
        <w:gridCol w:w="1853"/>
      </w:tblGrid>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Актінің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нысаны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жауапты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мемлекет-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тік орган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мерзімі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төлеушінің билік
</w:t>
            </w:r>
            <w:r>
              <w:br/>
            </w:r>
            <w:r>
              <w:rPr>
                <w:rFonts w:ascii="Times New Roman"/>
                <w:b w:val="false"/>
                <w:i w:val="false"/>
                <w:color w:val="000000"/>
                <w:sz w:val="20"/>
              </w:rPr>
              <w:t>
ету шектелген мүлкін
</w:t>
            </w:r>
            <w:r>
              <w:br/>
            </w:r>
            <w:r>
              <w:rPr>
                <w:rFonts w:ascii="Times New Roman"/>
                <w:b w:val="false"/>
                <w:i w:val="false"/>
                <w:color w:val="000000"/>
                <w:sz w:val="20"/>
              </w:rPr>
              <w:t>
салық берешегі есебіне
</w:t>
            </w:r>
            <w:r>
              <w:br/>
            </w:r>
            <w:r>
              <w:rPr>
                <w:rFonts w:ascii="Times New Roman"/>
                <w:b w:val="false"/>
                <w:i w:val="false"/>
                <w:color w:val="000000"/>
                <w:sz w:val="20"/>
              </w:rPr>
              <w:t>
өткізу жөнінде мамандан-
</w:t>
            </w:r>
            <w:r>
              <w:br/>
            </w:r>
            <w:r>
              <w:rPr>
                <w:rFonts w:ascii="Times New Roman"/>
                <w:b w:val="false"/>
                <w:i w:val="false"/>
                <w:color w:val="000000"/>
                <w:sz w:val="20"/>
              </w:rPr>
              <w:t>
дырылған аукцион өткізу
</w:t>
            </w:r>
            <w:r>
              <w:br/>
            </w:r>
            <w:r>
              <w:rPr>
                <w:rFonts w:ascii="Times New Roman"/>
                <w:b w:val="false"/>
                <w:i w:val="false"/>
                <w:color w:val="000000"/>
                <w:sz w:val="20"/>
              </w:rPr>
              <w:t>
ережесін бекіту туралы"
</w:t>
            </w:r>
            <w:r>
              <w:br/>
            </w: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Үкіметінің 2007 жылғы 21
</w:t>
            </w:r>
            <w:r>
              <w:br/>
            </w:r>
            <w:r>
              <w:rPr>
                <w:rFonts w:ascii="Times New Roman"/>
                <w:b w:val="false"/>
                <w:i w:val="false"/>
                <w:color w:val="000000"/>
                <w:sz w:val="20"/>
              </w:rPr>
              <w:t>
маусымдағы N 522 қаулысына өзгерістер мен
</w:t>
            </w:r>
            <w:r>
              <w:br/>
            </w:r>
            <w:r>
              <w:rPr>
                <w:rFonts w:ascii="Times New Roman"/>
                <w:b w:val="false"/>
                <w:i w:val="false"/>
                <w:color w:val="000000"/>
                <w:sz w:val="20"/>
              </w:rPr>
              <w:t>
толықтырулар енгізу туралы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жылғы
</w:t>
            </w:r>
            <w:r>
              <w:br/>
            </w:r>
            <w:r>
              <w:rPr>
                <w:rFonts w:ascii="Times New Roman"/>
                <w:b w:val="false"/>
                <w:i w:val="false"/>
                <w:color w:val="000000"/>
                <w:sz w:val="20"/>
              </w:rPr>
              <w:t>
қыркүйек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Қаржы министрлігі
</w:t>
            </w:r>
            <w:r>
              <w:br/>
            </w:r>
            <w:r>
              <w:rPr>
                <w:rFonts w:ascii="Times New Roman"/>
                <w:b w:val="false"/>
                <w:i w:val="false"/>
                <w:color w:val="000000"/>
                <w:sz w:val="20"/>
              </w:rPr>
              <w:t>
Салық комитетінің N 1
</w:t>
            </w:r>
            <w:r>
              <w:br/>
            </w:r>
            <w:r>
              <w:rPr>
                <w:rFonts w:ascii="Times New Roman"/>
                <w:b w:val="false"/>
                <w:i w:val="false"/>
                <w:color w:val="000000"/>
                <w:sz w:val="20"/>
              </w:rPr>
              <w:t>
аймақаралық салық комитеті"
</w:t>
            </w:r>
            <w:r>
              <w:br/>
            </w:r>
            <w:r>
              <w:rPr>
                <w:rFonts w:ascii="Times New Roman"/>
                <w:b w:val="false"/>
                <w:i w:val="false"/>
                <w:color w:val="000000"/>
                <w:sz w:val="20"/>
              </w:rPr>
              <w:t>
мемлекеттік мекемесін
</w:t>
            </w:r>
            <w:r>
              <w:br/>
            </w:r>
            <w:r>
              <w:rPr>
                <w:rFonts w:ascii="Times New Roman"/>
                <w:b w:val="false"/>
                <w:i w:val="false"/>
                <w:color w:val="000000"/>
                <w:sz w:val="20"/>
              </w:rPr>
              <w:t>
тарату туралы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Үкіметінің
</w:t>
            </w:r>
            <w:r>
              <w:br/>
            </w:r>
            <w:r>
              <w:rPr>
                <w:rFonts w:ascii="Times New Roman"/>
                <w:b w:val="false"/>
                <w:i w:val="false"/>
                <w:color w:val="000000"/>
                <w:sz w:val="20"/>
              </w:rPr>
              <w:t>
қаулысы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жылғы
</w:t>
            </w:r>
            <w:r>
              <w:br/>
            </w:r>
            <w:r>
              <w:rPr>
                <w:rFonts w:ascii="Times New Roman"/>
                <w:b w:val="false"/>
                <w:i w:val="false"/>
                <w:color w:val="000000"/>
                <w:sz w:val="20"/>
              </w:rPr>
              <w:t>
қыркүйек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"Жасыл және қызыл
</w:t>
            </w:r>
            <w:r>
              <w:br/>
            </w:r>
            <w:r>
              <w:rPr>
                <w:rFonts w:ascii="Times New Roman"/>
                <w:b w:val="false"/>
                <w:i w:val="false"/>
                <w:color w:val="000000"/>
                <w:sz w:val="20"/>
              </w:rPr>
              <w:t>
дәліздерді" жайластыруға
</w:t>
            </w:r>
            <w:r>
              <w:br/>
            </w:r>
            <w:r>
              <w:rPr>
                <w:rFonts w:ascii="Times New Roman"/>
                <w:b w:val="false"/>
                <w:i w:val="false"/>
                <w:color w:val="000000"/>
                <w:sz w:val="20"/>
              </w:rPr>
              <w:t>
қолданылатын талаптарды
</w:t>
            </w:r>
            <w:r>
              <w:br/>
            </w:r>
            <w:r>
              <w:rPr>
                <w:rFonts w:ascii="Times New Roman"/>
                <w:b w:val="false"/>
                <w:i w:val="false"/>
                <w:color w:val="000000"/>
                <w:sz w:val="20"/>
              </w:rPr>
              <w:t>
бекіту туралы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жылғы
</w:t>
            </w:r>
            <w:r>
              <w:br/>
            </w:r>
            <w:r>
              <w:rPr>
                <w:rFonts w:ascii="Times New Roman"/>
                <w:b w:val="false"/>
                <w:i w:val="false"/>
                <w:color w:val="000000"/>
                <w:sz w:val="20"/>
              </w:rPr>
              <w:t>
қыркүйек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Жүк, жолаушылар, көлік
</w:t>
            </w:r>
            <w:r>
              <w:br/>
            </w:r>
            <w:r>
              <w:rPr>
                <w:rFonts w:ascii="Times New Roman"/>
                <w:b w:val="false"/>
                <w:i w:val="false"/>
                <w:color w:val="000000"/>
                <w:sz w:val="20"/>
              </w:rPr>
              <w:t>
құралдары және жүру бағыты
</w:t>
            </w:r>
            <w:r>
              <w:br/>
            </w:r>
            <w:r>
              <w:rPr>
                <w:rFonts w:ascii="Times New Roman"/>
                <w:b w:val="false"/>
                <w:i w:val="false"/>
                <w:color w:val="000000"/>
                <w:sz w:val="20"/>
              </w:rPr>
              <w:t>
туралы алдын ала ақпаратты
</w:t>
            </w:r>
            <w:r>
              <w:br/>
            </w:r>
            <w:r>
              <w:rPr>
                <w:rFonts w:ascii="Times New Roman"/>
                <w:b w:val="false"/>
                <w:i w:val="false"/>
                <w:color w:val="000000"/>
                <w:sz w:val="20"/>
              </w:rPr>
              <w:t>
беру ережесін бекіту туралы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жылғы
</w:t>
            </w:r>
            <w:r>
              <w:br/>
            </w:r>
            <w:r>
              <w:rPr>
                <w:rFonts w:ascii="Times New Roman"/>
                <w:b w:val="false"/>
                <w:i w:val="false"/>
                <w:color w:val="000000"/>
                <w:sz w:val="20"/>
              </w:rPr>
              <w:t>
қыркүйек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кеден органдарының кадр
</w:t>
            </w:r>
            <w:r>
              <w:br/>
            </w:r>
            <w:r>
              <w:rPr>
                <w:rFonts w:ascii="Times New Roman"/>
                <w:b w:val="false"/>
                <w:i w:val="false"/>
                <w:color w:val="000000"/>
                <w:sz w:val="20"/>
              </w:rPr>
              <w:t>
жұмыстарының кейбір мәселе-
</w:t>
            </w:r>
            <w:r>
              <w:br/>
            </w:r>
            <w:r>
              <w:rPr>
                <w:rFonts w:ascii="Times New Roman"/>
                <w:b w:val="false"/>
                <w:i w:val="false"/>
                <w:color w:val="000000"/>
                <w:sz w:val="20"/>
              </w:rPr>
              <w:t>
лері туралы" Қазақстан
</w:t>
            </w:r>
            <w:r>
              <w:br/>
            </w:r>
            <w:r>
              <w:rPr>
                <w:rFonts w:ascii="Times New Roman"/>
                <w:b w:val="false"/>
                <w:i w:val="false"/>
                <w:color w:val="000000"/>
                <w:sz w:val="20"/>
              </w:rPr>
              <w:t>
Республикасының Кедендік
</w:t>
            </w:r>
            <w:r>
              <w:br/>
            </w:r>
            <w:r>
              <w:rPr>
                <w:rFonts w:ascii="Times New Roman"/>
                <w:b w:val="false"/>
                <w:i w:val="false"/>
                <w:color w:val="000000"/>
                <w:sz w:val="20"/>
              </w:rPr>
              <w:t>
бақылау агенттігі төрағасы-
</w:t>
            </w:r>
            <w:r>
              <w:br/>
            </w:r>
            <w:r>
              <w:rPr>
                <w:rFonts w:ascii="Times New Roman"/>
                <w:b w:val="false"/>
                <w:i w:val="false"/>
                <w:color w:val="000000"/>
                <w:sz w:val="20"/>
              </w:rPr>
              <w:t>
ның 2003 жылғы 14 мамырдағы
</w:t>
            </w:r>
            <w:r>
              <w:br/>
            </w:r>
            <w:r>
              <w:rPr>
                <w:rFonts w:ascii="Times New Roman"/>
                <w:b w:val="false"/>
                <w:i w:val="false"/>
                <w:color w:val="000000"/>
                <w:sz w:val="20"/>
              </w:rPr>
              <w:t>
N 202 бұйрығына өзгерістер
</w:t>
            </w:r>
            <w:r>
              <w:br/>
            </w:r>
            <w:r>
              <w:rPr>
                <w:rFonts w:ascii="Times New Roman"/>
                <w:b w:val="false"/>
                <w:i w:val="false"/>
                <w:color w:val="000000"/>
                <w:sz w:val="20"/>
              </w:rPr>
              <w:t>
енгізу туралы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жылғы
</w:t>
            </w:r>
            <w:r>
              <w:br/>
            </w:r>
            <w:r>
              <w:rPr>
                <w:rFonts w:ascii="Times New Roman"/>
                <w:b w:val="false"/>
                <w:i w:val="false"/>
                <w:color w:val="000000"/>
                <w:sz w:val="20"/>
              </w:rPr>
              <w:t>
қыркүйек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 органдарының
</w:t>
            </w:r>
            <w:r>
              <w:br/>
            </w:r>
            <w:r>
              <w:rPr>
                <w:rFonts w:ascii="Times New Roman"/>
                <w:b w:val="false"/>
                <w:i w:val="false"/>
                <w:color w:val="000000"/>
                <w:sz w:val="20"/>
              </w:rPr>
              <w:t>
кедендік төлемдер мен
</w:t>
            </w:r>
            <w:r>
              <w:br/>
            </w:r>
            <w:r>
              <w:rPr>
                <w:rFonts w:ascii="Times New Roman"/>
                <w:b w:val="false"/>
                <w:i w:val="false"/>
                <w:color w:val="000000"/>
                <w:sz w:val="20"/>
              </w:rPr>
              <w:t>
салықтардың төленуін
</w:t>
            </w:r>
            <w:r>
              <w:br/>
            </w:r>
            <w:r>
              <w:rPr>
                <w:rFonts w:ascii="Times New Roman"/>
                <w:b w:val="false"/>
                <w:i w:val="false"/>
                <w:color w:val="000000"/>
                <w:sz w:val="20"/>
              </w:rPr>
              <w:t>
қамтамасыз етуді қолдануы-
</w:t>
            </w:r>
            <w:r>
              <w:br/>
            </w:r>
            <w:r>
              <w:rPr>
                <w:rFonts w:ascii="Times New Roman"/>
                <w:b w:val="false"/>
                <w:i w:val="false"/>
                <w:color w:val="000000"/>
                <w:sz w:val="20"/>
              </w:rPr>
              <w:t>
ның ережесін бекіту туралы"
</w:t>
            </w:r>
            <w:r>
              <w:br/>
            </w:r>
            <w:r>
              <w:rPr>
                <w:rFonts w:ascii="Times New Roman"/>
                <w:b w:val="false"/>
                <w:i w:val="false"/>
                <w:color w:val="000000"/>
                <w:sz w:val="20"/>
              </w:rPr>
              <w:t>
Қазақстан Республикасының
</w:t>
            </w:r>
            <w:r>
              <w:br/>
            </w:r>
            <w:r>
              <w:rPr>
                <w:rFonts w:ascii="Times New Roman"/>
                <w:b w:val="false"/>
                <w:i w:val="false"/>
                <w:color w:val="000000"/>
                <w:sz w:val="20"/>
              </w:rPr>
              <w:t>
Кедендік бақылау агенттігі
</w:t>
            </w:r>
            <w:r>
              <w:br/>
            </w:r>
            <w:r>
              <w:rPr>
                <w:rFonts w:ascii="Times New Roman"/>
                <w:b w:val="false"/>
                <w:i w:val="false"/>
                <w:color w:val="000000"/>
                <w:sz w:val="20"/>
              </w:rPr>
              <w:t>
төрағасының 2003 жылғы 13
</w:t>
            </w:r>
            <w:r>
              <w:br/>
            </w:r>
            <w:r>
              <w:rPr>
                <w:rFonts w:ascii="Times New Roman"/>
                <w:b w:val="false"/>
                <w:i w:val="false"/>
                <w:color w:val="000000"/>
                <w:sz w:val="20"/>
              </w:rPr>
              <w:t>
мамырдағы N 199 бұйрығының
</w:t>
            </w:r>
            <w:r>
              <w:br/>
            </w:r>
            <w:r>
              <w:rPr>
                <w:rFonts w:ascii="Times New Roman"/>
                <w:b w:val="false"/>
                <w:i w:val="false"/>
                <w:color w:val="000000"/>
                <w:sz w:val="20"/>
              </w:rPr>
              <w:t>
күші жойылды деп тану
</w:t>
            </w:r>
            <w:r>
              <w:br/>
            </w:r>
            <w:r>
              <w:rPr>
                <w:rFonts w:ascii="Times New Roman"/>
                <w:b w:val="false"/>
                <w:i w:val="false"/>
                <w:color w:val="000000"/>
                <w:sz w:val="20"/>
              </w:rPr>
              <w:t>
туралы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жылғы
</w:t>
            </w:r>
            <w:r>
              <w:br/>
            </w:r>
            <w:r>
              <w:rPr>
                <w:rFonts w:ascii="Times New Roman"/>
                <w:b w:val="false"/>
                <w:i w:val="false"/>
                <w:color w:val="000000"/>
                <w:sz w:val="20"/>
              </w:rPr>
              <w:t>
қыркүйек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кеден органдарына қызметке
</w:t>
            </w:r>
            <w:r>
              <w:br/>
            </w:r>
            <w:r>
              <w:rPr>
                <w:rFonts w:ascii="Times New Roman"/>
                <w:b w:val="false"/>
                <w:i w:val="false"/>
                <w:color w:val="000000"/>
                <w:sz w:val="20"/>
              </w:rPr>
              <w:t>
тағайындалатын үміткер-
</w:t>
            </w:r>
            <w:r>
              <w:br/>
            </w:r>
            <w:r>
              <w:rPr>
                <w:rFonts w:ascii="Times New Roman"/>
                <w:b w:val="false"/>
                <w:i w:val="false"/>
                <w:color w:val="000000"/>
                <w:sz w:val="20"/>
              </w:rPr>
              <w:t>
лерге тестілеу жүргізу
</w:t>
            </w:r>
            <w:r>
              <w:br/>
            </w:r>
            <w:r>
              <w:rPr>
                <w:rFonts w:ascii="Times New Roman"/>
                <w:b w:val="false"/>
                <w:i w:val="false"/>
                <w:color w:val="000000"/>
                <w:sz w:val="20"/>
              </w:rPr>
              <w:t>
ережесін бекіту туралы"
</w:t>
            </w:r>
            <w:r>
              <w:br/>
            </w:r>
            <w:r>
              <w:rPr>
                <w:rFonts w:ascii="Times New Roman"/>
                <w:b w:val="false"/>
                <w:i w:val="false"/>
                <w:color w:val="000000"/>
                <w:sz w:val="20"/>
              </w:rPr>
              <w:t>
Қазақстан Республикасының
</w:t>
            </w:r>
            <w:r>
              <w:br/>
            </w:r>
            <w:r>
              <w:rPr>
                <w:rFonts w:ascii="Times New Roman"/>
                <w:b w:val="false"/>
                <w:i w:val="false"/>
                <w:color w:val="000000"/>
                <w:sz w:val="20"/>
              </w:rPr>
              <w:t>
Кедендік бақылау агенттігі
</w:t>
            </w:r>
            <w:r>
              <w:br/>
            </w:r>
            <w:r>
              <w:rPr>
                <w:rFonts w:ascii="Times New Roman"/>
                <w:b w:val="false"/>
                <w:i w:val="false"/>
                <w:color w:val="000000"/>
                <w:sz w:val="20"/>
              </w:rPr>
              <w:t>
төрағасының 2003 жылғы 27
</w:t>
            </w:r>
            <w:r>
              <w:br/>
            </w:r>
            <w:r>
              <w:rPr>
                <w:rFonts w:ascii="Times New Roman"/>
                <w:b w:val="false"/>
                <w:i w:val="false"/>
                <w:color w:val="000000"/>
                <w:sz w:val="20"/>
              </w:rPr>
              <w:t>
мамырдағы N 248 бұйрықтың
</w:t>
            </w:r>
            <w:r>
              <w:br/>
            </w:r>
            <w:r>
              <w:rPr>
                <w:rFonts w:ascii="Times New Roman"/>
                <w:b w:val="false"/>
                <w:i w:val="false"/>
                <w:color w:val="000000"/>
                <w:sz w:val="20"/>
              </w:rPr>
              <w:t>
күші жойылды деп тану
</w:t>
            </w:r>
            <w:r>
              <w:br/>
            </w:r>
            <w:r>
              <w:rPr>
                <w:rFonts w:ascii="Times New Roman"/>
                <w:b w:val="false"/>
                <w:i w:val="false"/>
                <w:color w:val="000000"/>
                <w:sz w:val="20"/>
              </w:rPr>
              <w:t>
туралы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жылғы
</w:t>
            </w:r>
            <w:r>
              <w:br/>
            </w:r>
            <w:r>
              <w:rPr>
                <w:rFonts w:ascii="Times New Roman"/>
                <w:b w:val="false"/>
                <w:i w:val="false"/>
                <w:color w:val="000000"/>
                <w:sz w:val="20"/>
              </w:rPr>
              <w:t>
қыркүйек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Ескретпе: 
</w:t>
      </w:r>
      <w:r>
        <w:rPr>
          <w:rFonts w:ascii="Times New Roman"/>
          <w:b w:val="false"/>
          <w:i w:val="false"/>
          <w:color w:val="000000"/>
          <w:sz w:val="28"/>
        </w:rPr>
        <w:t>
аббревиатуралардың толық жазылуы:
</w:t>
      </w:r>
      <w:r>
        <w:br/>
      </w:r>
      <w:r>
        <w:rPr>
          <w:rFonts w:ascii="Times New Roman"/>
          <w:b w:val="false"/>
          <w:i w:val="false"/>
          <w:color w:val="000000"/>
          <w:sz w:val="28"/>
        </w:rPr>
        <w:t>
      Қаржымині - Қазақстан Республикасы Қаржы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