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d972" w14:textId="0a9d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"Концессиялар туралы" Қазақстан Республикасының Заңына өзгерістер мен толықтырулар енгізу туралы" Қазақстан Республикасы Заңының жобасын әзірлеу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4 қазандағы N 288-ө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"Концессиялар туралы" Қазақстан Республикасының Заңына өзгерістер мен толықтырулар енгізу туралы" Қазақстан Республикасы Заңының жобасын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   және бюджеттік жоспарлау 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Қасымбек                  - Қазақстан Республикасының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 Махмұдұлы             және коммуникация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Шаққалиев  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Абайұлы              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Мемлекеттік активтерді басқару саясаты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Құсдәулетов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Рашитұлы              Әділет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Ақшолақов  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 және минералдық ресурстар вице-министрі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  және сауда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       - Қазақстан Республикасының Қаржы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          вице-министрі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Мұқанов                   - "Қазына" орнықты даму қоры"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 Нұрдәулетұлы         қоғамының корпоративтік хатшысы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Өтепбаев                  - "Атамекен" Одағы" Қазақстанның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Орынбекұлы            экономикалық палатасы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төрағасының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2 қарашаға дейінгі мерзімде "Концессиялар туралы" Қазақстан Республикасының Заңына өзгерістер мен толықтырулар енгізу туралы" Қазақстан Республикасы Заңының жобасын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Ө.Е.Шөкеевке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